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0FB5" w14:textId="6F902599" w:rsidR="00053F0A" w:rsidRDefault="00377526" w:rsidP="00053F0A">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CE3F53">
        <w:rPr>
          <w:rFonts w:ascii="Verdana" w:hAnsi="Verdana" w:cs="Arial"/>
          <w:b/>
          <w:color w:val="002060"/>
          <w:sz w:val="36"/>
          <w:szCs w:val="36"/>
          <w:lang w:val="en-GB"/>
        </w:rPr>
        <w:t xml:space="preserve"> </w:t>
      </w:r>
      <w:r w:rsidR="00053F0A" w:rsidRPr="00053F0A">
        <w:rPr>
          <w:rFonts w:ascii="Verdana" w:hAnsi="Verdana" w:cs="Arial"/>
          <w:b/>
          <w:color w:val="002060"/>
          <w:sz w:val="36"/>
          <w:szCs w:val="36"/>
          <w:lang w:val="en-GB"/>
        </w:rPr>
        <w:t xml:space="preserve">BETWEEN PROGRAMME </w:t>
      </w:r>
      <w:r w:rsidR="00053F0A">
        <w:rPr>
          <w:rFonts w:ascii="Verdana" w:hAnsi="Verdana" w:cs="Arial"/>
          <w:b/>
          <w:color w:val="002060"/>
          <w:sz w:val="36"/>
          <w:szCs w:val="36"/>
          <w:lang w:val="en-GB"/>
        </w:rPr>
        <w:t xml:space="preserve">AND PARTNER COUNTRIES (KA107) </w:t>
      </w:r>
      <w:r w:rsidR="00857365">
        <w:rPr>
          <w:rFonts w:ascii="Verdana" w:hAnsi="Verdana" w:cs="Arial"/>
          <w:b/>
          <w:color w:val="002060"/>
          <w:sz w:val="36"/>
          <w:szCs w:val="36"/>
          <w:lang w:val="en-GB"/>
        </w:rPr>
        <w:t>–</w:t>
      </w:r>
      <w:r w:rsidR="00053F0A">
        <w:rPr>
          <w:rFonts w:ascii="Verdana" w:hAnsi="Verdana" w:cs="Arial"/>
          <w:b/>
          <w:color w:val="002060"/>
          <w:sz w:val="36"/>
          <w:szCs w:val="36"/>
          <w:lang w:val="en-GB"/>
        </w:rPr>
        <w:t xml:space="preserve"> 20</w:t>
      </w:r>
      <w:r w:rsidR="00391A9D">
        <w:rPr>
          <w:rFonts w:ascii="Verdana" w:hAnsi="Verdana" w:cs="Arial"/>
          <w:b/>
          <w:color w:val="002060"/>
          <w:sz w:val="36"/>
          <w:szCs w:val="36"/>
          <w:lang w:val="en-GB"/>
        </w:rPr>
        <w:t>2</w:t>
      </w:r>
      <w:r w:rsidR="00DD0262">
        <w:rPr>
          <w:rFonts w:ascii="Verdana" w:hAnsi="Verdana" w:cs="Arial"/>
          <w:b/>
          <w:color w:val="002060"/>
          <w:sz w:val="36"/>
          <w:szCs w:val="36"/>
          <w:lang w:val="en-GB"/>
        </w:rPr>
        <w:t>1</w:t>
      </w:r>
      <w:r w:rsidR="00857365">
        <w:rPr>
          <w:rFonts w:ascii="Verdana" w:hAnsi="Verdana" w:cs="Arial"/>
          <w:b/>
          <w:color w:val="002060"/>
          <w:sz w:val="36"/>
          <w:szCs w:val="36"/>
          <w:lang w:val="en-GB"/>
        </w:rPr>
        <w:t>/</w:t>
      </w:r>
      <w:r w:rsidR="00391A9D">
        <w:rPr>
          <w:rFonts w:ascii="Verdana" w:hAnsi="Verdana" w:cs="Arial"/>
          <w:b/>
          <w:color w:val="002060"/>
          <w:sz w:val="36"/>
          <w:szCs w:val="36"/>
          <w:lang w:val="en-GB"/>
        </w:rPr>
        <w:t>202</w:t>
      </w:r>
      <w:r w:rsidR="00DD0262">
        <w:rPr>
          <w:rFonts w:ascii="Verdana" w:hAnsi="Verdana" w:cs="Arial"/>
          <w:b/>
          <w:color w:val="002060"/>
          <w:sz w:val="36"/>
          <w:szCs w:val="36"/>
          <w:lang w:val="en-GB"/>
        </w:rPr>
        <w:t>2</w:t>
      </w:r>
      <w:r w:rsidR="006C542B">
        <w:rPr>
          <w:rFonts w:ascii="Verdana" w:hAnsi="Verdana" w:cs="Arial"/>
          <w:b/>
          <w:color w:val="002060"/>
          <w:sz w:val="36"/>
          <w:szCs w:val="36"/>
          <w:lang w:val="en-GB"/>
        </w:rPr>
        <w:t>__</w:t>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5A11CE66"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00CE3F53">
        <w:rPr>
          <w:rFonts w:ascii="Verdana" w:hAnsi="Verdana" w:cs="Calibri"/>
          <w:lang w:val="en-GB"/>
        </w:rPr>
        <w:t xml:space="preserve">activity: from  </w:t>
      </w:r>
      <w:r w:rsidRPr="00CE3F53">
        <w:rPr>
          <w:rFonts w:ascii="Verdana" w:hAnsi="Verdana" w:cs="Calibri"/>
          <w:b/>
          <w:lang w:val="en-GB"/>
        </w:rPr>
        <w:t>[</w:t>
      </w:r>
      <w:r w:rsidR="00C7352C">
        <w:rPr>
          <w:rFonts w:ascii="Verdana" w:hAnsi="Verdana" w:cs="Calibri"/>
          <w:b/>
          <w:lang w:val="en-GB"/>
        </w:rPr>
        <w:t>23</w:t>
      </w:r>
      <w:r w:rsidRPr="00CE3F53">
        <w:rPr>
          <w:rFonts w:ascii="Verdana" w:hAnsi="Verdana" w:cs="Calibri"/>
          <w:b/>
          <w:lang w:val="en-GB"/>
        </w:rPr>
        <w:t>/</w:t>
      </w:r>
      <w:r w:rsidR="00C7352C">
        <w:rPr>
          <w:rFonts w:ascii="Verdana" w:hAnsi="Verdana" w:cs="Calibri"/>
          <w:b/>
          <w:lang w:val="en-GB"/>
        </w:rPr>
        <w:t>05</w:t>
      </w:r>
      <w:r w:rsidRPr="00CE3F53">
        <w:rPr>
          <w:rFonts w:ascii="Verdana" w:hAnsi="Verdana" w:cs="Calibri"/>
          <w:b/>
          <w:lang w:val="en-GB"/>
        </w:rPr>
        <w:t>/</w:t>
      </w:r>
      <w:r w:rsidR="00DD0262">
        <w:rPr>
          <w:rFonts w:ascii="Verdana" w:hAnsi="Verdana" w:cs="Calibri"/>
          <w:b/>
          <w:lang w:val="en-GB"/>
        </w:rPr>
        <w:t>2022</w:t>
      </w:r>
      <w:r w:rsidRPr="00CE3F53">
        <w:rPr>
          <w:rFonts w:ascii="Verdana" w:hAnsi="Verdana" w:cs="Calibri"/>
          <w:b/>
          <w:lang w:val="en-GB"/>
        </w:rPr>
        <w:t>]</w:t>
      </w:r>
      <w:r w:rsidR="00CE3F53">
        <w:rPr>
          <w:rFonts w:ascii="Verdana" w:hAnsi="Verdana" w:cs="Calibri"/>
          <w:lang w:val="en-GB"/>
        </w:rPr>
        <w:t xml:space="preserve">  </w:t>
      </w:r>
      <w:r w:rsidR="00CE3F53" w:rsidRPr="00CE3F53">
        <w:rPr>
          <w:rFonts w:ascii="Verdana" w:hAnsi="Verdana" w:cs="Calibri"/>
          <w:lang w:val="en-GB"/>
        </w:rPr>
        <w:t xml:space="preserve"> </w:t>
      </w:r>
      <w:r w:rsidRPr="00F550D9">
        <w:rPr>
          <w:rFonts w:ascii="Verdana" w:hAnsi="Verdana" w:cs="Calibri"/>
          <w:lang w:val="en-GB"/>
        </w:rPr>
        <w:t xml:space="preserve">till </w:t>
      </w:r>
      <w:r w:rsidR="00CE3F53">
        <w:rPr>
          <w:rFonts w:ascii="Verdana" w:hAnsi="Verdana" w:cs="Calibri"/>
          <w:lang w:val="en-GB"/>
        </w:rPr>
        <w:t xml:space="preserve"> </w:t>
      </w:r>
      <w:r w:rsidRPr="00CE3F53">
        <w:rPr>
          <w:rFonts w:ascii="Verdana" w:hAnsi="Verdana" w:cs="Calibri"/>
          <w:b/>
          <w:lang w:val="en-GB"/>
        </w:rPr>
        <w:t>[</w:t>
      </w:r>
      <w:r w:rsidR="00C7352C">
        <w:rPr>
          <w:rFonts w:ascii="Verdana" w:hAnsi="Verdana" w:cs="Calibri"/>
          <w:b/>
          <w:lang w:val="en-GB"/>
        </w:rPr>
        <w:t>27</w:t>
      </w:r>
      <w:r w:rsidRPr="00CE3F53">
        <w:rPr>
          <w:rFonts w:ascii="Verdana" w:hAnsi="Verdana" w:cs="Calibri"/>
          <w:b/>
          <w:lang w:val="en-GB"/>
        </w:rPr>
        <w:t>/</w:t>
      </w:r>
      <w:r w:rsidR="00DD0262">
        <w:rPr>
          <w:rFonts w:ascii="Verdana" w:hAnsi="Verdana" w:cs="Calibri"/>
          <w:b/>
          <w:lang w:val="en-GB"/>
        </w:rPr>
        <w:t>0</w:t>
      </w:r>
      <w:r w:rsidR="00C7352C">
        <w:rPr>
          <w:rFonts w:ascii="Verdana" w:hAnsi="Verdana" w:cs="Calibri"/>
          <w:b/>
          <w:lang w:val="en-GB"/>
        </w:rPr>
        <w:t>5</w:t>
      </w:r>
      <w:r w:rsidRPr="00CE3F53">
        <w:rPr>
          <w:rFonts w:ascii="Verdana" w:hAnsi="Verdana" w:cs="Calibri"/>
          <w:b/>
          <w:lang w:val="en-GB"/>
        </w:rPr>
        <w:t>/</w:t>
      </w:r>
      <w:r w:rsidR="00DD0262">
        <w:rPr>
          <w:rFonts w:ascii="Verdana" w:hAnsi="Verdana" w:cs="Calibri"/>
          <w:b/>
          <w:lang w:val="en-GB"/>
        </w:rPr>
        <w:t>2022</w:t>
      </w:r>
      <w:r w:rsidRPr="00CE3F53">
        <w:rPr>
          <w:rFonts w:ascii="Verdana" w:hAnsi="Verdana" w:cs="Calibri"/>
          <w:b/>
          <w:lang w:val="en-GB"/>
        </w:rPr>
        <w:t>]</w:t>
      </w:r>
    </w:p>
    <w:p w14:paraId="5D72C547" w14:textId="1A2F854F" w:rsidR="00887CE1" w:rsidRPr="00437E8C" w:rsidRDefault="00D97FE7" w:rsidP="005D75AB">
      <w:pPr>
        <w:ind w:right="-992"/>
        <w:jc w:val="left"/>
        <w:rPr>
          <w:rFonts w:ascii="Verdana" w:hAnsi="Verdana" w:cs="Arial"/>
          <w:b/>
          <w:color w:val="002060"/>
          <w:sz w:val="20"/>
          <w:lang w:val="en-GB"/>
        </w:rPr>
      </w:pPr>
      <w:r w:rsidRPr="00437E8C">
        <w:rPr>
          <w:rFonts w:ascii="Verdana" w:hAnsi="Verdana" w:cs="Calibri"/>
          <w:sz w:val="20"/>
          <w:lang w:val="en-GB"/>
        </w:rPr>
        <w:t xml:space="preserve">Duration (days) – excluding travel days: </w:t>
      </w:r>
      <w:r w:rsidR="00CE3F53" w:rsidRPr="00437E8C">
        <w:rPr>
          <w:rFonts w:ascii="Verdana" w:hAnsi="Verdana" w:cs="Calibri"/>
          <w:b/>
          <w:sz w:val="20"/>
          <w:lang w:val="en-GB"/>
        </w:rPr>
        <w:t>_</w:t>
      </w:r>
      <w:r w:rsidR="00391A9D">
        <w:rPr>
          <w:rFonts w:ascii="Verdana" w:hAnsi="Verdana" w:cs="Calibri"/>
          <w:b/>
          <w:sz w:val="20"/>
          <w:lang w:val="en-GB"/>
        </w:rPr>
        <w:t>5</w:t>
      </w:r>
      <w:r w:rsidR="00CE3F53" w:rsidRPr="00437E8C">
        <w:rPr>
          <w:rFonts w:ascii="Verdana" w:hAnsi="Verdana" w:cs="Calibri"/>
          <w:b/>
          <w:sz w:val="20"/>
          <w:lang w:val="en-GB"/>
        </w:rPr>
        <w:t>___</w:t>
      </w:r>
      <w:r w:rsidRPr="00437E8C">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Pr="000E76C6">
        <w:rPr>
          <w:rFonts w:ascii="Verdana" w:hAnsi="Verdana" w:cs="Arial"/>
          <w:b/>
          <w:color w:val="002060"/>
          <w:szCs w:val="24"/>
          <w:highlight w:val="yellow"/>
          <w:lang w:val="en-GB"/>
        </w:rPr>
        <w:t>Staff Member</w:t>
      </w:r>
      <w:bookmarkStart w:id="0" w:name="_GoBack"/>
      <w:bookmarkEnd w:id="0"/>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719"/>
      </w:tblGrid>
      <w:tr w:rsidR="00377526" w:rsidRPr="007673FA" w14:paraId="5D72C54D" w14:textId="77777777" w:rsidTr="009A40EA">
        <w:trPr>
          <w:trHeight w:val="334"/>
        </w:trPr>
        <w:tc>
          <w:tcPr>
            <w:tcW w:w="2232" w:type="dxa"/>
            <w:shd w:val="clear" w:color="auto" w:fill="FFFFFF"/>
          </w:tcPr>
          <w:p w14:paraId="5D72C549" w14:textId="3540BCD1" w:rsidR="00377526" w:rsidRPr="00DD35B7" w:rsidRDefault="00377526" w:rsidP="009A40EA">
            <w:pPr>
              <w:tabs>
                <w:tab w:val="left" w:pos="9781"/>
              </w:tabs>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391A9D" w:rsidRDefault="00377526" w:rsidP="009A40EA">
            <w:pPr>
              <w:tabs>
                <w:tab w:val="left" w:pos="9781"/>
              </w:tabs>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19" w:type="dxa"/>
            <w:shd w:val="clear" w:color="auto" w:fill="FFFFFF"/>
          </w:tcPr>
          <w:p w14:paraId="5D72C54C" w14:textId="77777777" w:rsidR="00377526" w:rsidRPr="007673FA" w:rsidRDefault="00377526" w:rsidP="009A40EA">
            <w:pPr>
              <w:tabs>
                <w:tab w:val="left" w:pos="9781"/>
              </w:tabs>
              <w:ind w:right="-993"/>
              <w:jc w:val="center"/>
              <w:rPr>
                <w:rFonts w:ascii="Verdana" w:hAnsi="Verdana" w:cs="Arial"/>
                <w:b/>
                <w:color w:val="002060"/>
                <w:sz w:val="20"/>
                <w:lang w:val="en-GB"/>
              </w:rPr>
            </w:pPr>
          </w:p>
        </w:tc>
      </w:tr>
      <w:tr w:rsidR="00377526" w:rsidRPr="007673FA" w14:paraId="5D72C552" w14:textId="77777777" w:rsidTr="009A40EA">
        <w:trPr>
          <w:trHeight w:val="412"/>
        </w:trPr>
        <w:tc>
          <w:tcPr>
            <w:tcW w:w="2232" w:type="dxa"/>
            <w:shd w:val="clear" w:color="auto" w:fill="FFFFFF"/>
          </w:tcPr>
          <w:p w14:paraId="5D72C54E" w14:textId="77777777" w:rsidR="00377526" w:rsidRPr="007673FA" w:rsidRDefault="00377526" w:rsidP="009A40EA">
            <w:pPr>
              <w:tabs>
                <w:tab w:val="left" w:pos="9781"/>
              </w:tabs>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1"/>
            </w:r>
          </w:p>
        </w:tc>
        <w:tc>
          <w:tcPr>
            <w:tcW w:w="2232" w:type="dxa"/>
            <w:shd w:val="clear" w:color="auto" w:fill="FFFFFF"/>
          </w:tcPr>
          <w:p w14:paraId="5D72C54F" w14:textId="77777777" w:rsidR="00377526" w:rsidRPr="00391A9D"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9A40EA">
            <w:pPr>
              <w:tabs>
                <w:tab w:val="left" w:pos="9781"/>
              </w:tabs>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2"/>
            </w:r>
          </w:p>
        </w:tc>
        <w:tc>
          <w:tcPr>
            <w:tcW w:w="2719" w:type="dxa"/>
            <w:shd w:val="clear" w:color="auto" w:fill="FFFFFF"/>
          </w:tcPr>
          <w:p w14:paraId="5D72C551" w14:textId="77777777" w:rsidR="00377526" w:rsidRPr="007673FA" w:rsidRDefault="00377526" w:rsidP="009A40EA">
            <w:pPr>
              <w:tabs>
                <w:tab w:val="left" w:pos="9781"/>
              </w:tabs>
              <w:ind w:right="-993"/>
              <w:jc w:val="center"/>
              <w:rPr>
                <w:rFonts w:ascii="Verdana" w:hAnsi="Verdana" w:cs="Arial"/>
                <w:b/>
                <w:sz w:val="20"/>
                <w:lang w:val="en-GB"/>
              </w:rPr>
            </w:pPr>
          </w:p>
        </w:tc>
      </w:tr>
      <w:tr w:rsidR="00377526" w:rsidRPr="007673FA" w14:paraId="5D72C557" w14:textId="77777777" w:rsidTr="009A40EA">
        <w:tc>
          <w:tcPr>
            <w:tcW w:w="2232" w:type="dxa"/>
            <w:shd w:val="clear" w:color="auto" w:fill="FFFFFF"/>
          </w:tcPr>
          <w:p w14:paraId="5D72C553"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391A9D" w:rsidRDefault="00377526" w:rsidP="009A40EA">
            <w:pPr>
              <w:tabs>
                <w:tab w:val="left" w:pos="9781"/>
              </w:tabs>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19" w:type="dxa"/>
            <w:shd w:val="clear" w:color="auto" w:fill="FFFFFF"/>
          </w:tcPr>
          <w:p w14:paraId="5D72C556" w14:textId="45505795" w:rsidR="00377526" w:rsidRPr="00560B82" w:rsidRDefault="00D01974" w:rsidP="00391A9D">
            <w:pPr>
              <w:tabs>
                <w:tab w:val="left" w:pos="9781"/>
              </w:tabs>
              <w:ind w:right="-993"/>
              <w:jc w:val="left"/>
              <w:rPr>
                <w:rFonts w:ascii="Verdana" w:hAnsi="Verdana" w:cs="Arial"/>
                <w:b/>
                <w:color w:val="002060"/>
                <w:sz w:val="20"/>
                <w:lang w:val="en-GB"/>
              </w:rPr>
            </w:pPr>
            <w:r w:rsidRPr="00560B82">
              <w:rPr>
                <w:rFonts w:ascii="Verdana" w:hAnsi="Verdana" w:cs="Arial"/>
                <w:b/>
                <w:color w:val="002060"/>
                <w:sz w:val="20"/>
                <w:lang w:val="en-GB"/>
              </w:rPr>
              <w:t>20</w:t>
            </w:r>
            <w:r w:rsidR="00391A9D">
              <w:rPr>
                <w:rFonts w:ascii="Verdana" w:hAnsi="Verdana" w:cs="Arial"/>
                <w:b/>
                <w:color w:val="002060"/>
                <w:sz w:val="20"/>
                <w:lang w:val="en-GB"/>
              </w:rPr>
              <w:t>21</w:t>
            </w:r>
            <w:r w:rsidR="00CE3F53" w:rsidRPr="00560B82">
              <w:rPr>
                <w:rFonts w:ascii="Verdana" w:hAnsi="Verdana" w:cs="Arial"/>
                <w:b/>
                <w:color w:val="002060"/>
                <w:sz w:val="20"/>
                <w:lang w:val="en-GB"/>
              </w:rPr>
              <w:t>/20</w:t>
            </w:r>
            <w:r w:rsidR="00391A9D">
              <w:rPr>
                <w:rFonts w:ascii="Verdana" w:hAnsi="Verdana" w:cs="Arial"/>
                <w:b/>
                <w:color w:val="002060"/>
                <w:sz w:val="20"/>
                <w:lang w:val="en-GB"/>
              </w:rPr>
              <w:t>22</w:t>
            </w:r>
          </w:p>
        </w:tc>
      </w:tr>
      <w:tr w:rsidR="00CC707F" w:rsidRPr="007673FA" w14:paraId="5D72C55C" w14:textId="77777777" w:rsidTr="009A40EA">
        <w:tc>
          <w:tcPr>
            <w:tcW w:w="2232" w:type="dxa"/>
            <w:shd w:val="clear" w:color="auto" w:fill="FFFFFF"/>
          </w:tcPr>
          <w:p w14:paraId="5D72C558" w14:textId="77777777" w:rsidR="00CC707F" w:rsidRPr="007673FA" w:rsidRDefault="00CC707F" w:rsidP="009A40EA">
            <w:pPr>
              <w:tabs>
                <w:tab w:val="left" w:pos="9781"/>
              </w:tabs>
              <w:ind w:right="-993"/>
              <w:jc w:val="left"/>
              <w:rPr>
                <w:rFonts w:ascii="Verdana" w:hAnsi="Verdana" w:cs="Arial"/>
                <w:b/>
                <w:color w:val="002060"/>
                <w:sz w:val="20"/>
                <w:lang w:val="en-GB"/>
              </w:rPr>
            </w:pPr>
            <w:r w:rsidRPr="007673FA">
              <w:rPr>
                <w:rFonts w:ascii="Verdana" w:hAnsi="Verdana" w:cs="Arial"/>
                <w:sz w:val="20"/>
                <w:lang w:val="en-GB"/>
              </w:rPr>
              <w:t>E-mail</w:t>
            </w:r>
          </w:p>
        </w:tc>
        <w:tc>
          <w:tcPr>
            <w:tcW w:w="7258" w:type="dxa"/>
            <w:gridSpan w:val="3"/>
            <w:shd w:val="clear" w:color="auto" w:fill="FFFFFF"/>
          </w:tcPr>
          <w:p w14:paraId="5D72C55B" w14:textId="77777777" w:rsidR="00CC707F" w:rsidRPr="007673FA" w:rsidRDefault="00CC707F" w:rsidP="009A40EA">
            <w:pPr>
              <w:tabs>
                <w:tab w:val="left" w:pos="9781"/>
              </w:tabs>
              <w:ind w:right="-993"/>
              <w:jc w:val="center"/>
              <w:rPr>
                <w:rFonts w:ascii="Verdana" w:hAnsi="Verdana" w:cs="Arial"/>
                <w:b/>
                <w:color w:val="002060"/>
                <w:sz w:val="20"/>
                <w:lang w:val="en-GB"/>
              </w:rPr>
            </w:pPr>
          </w:p>
        </w:tc>
      </w:tr>
    </w:tbl>
    <w:p w14:paraId="5D72C55D" w14:textId="77777777" w:rsidR="00377526" w:rsidRPr="00A22108" w:rsidRDefault="00377526" w:rsidP="009A40EA">
      <w:pPr>
        <w:tabs>
          <w:tab w:val="left" w:pos="9781"/>
        </w:tabs>
        <w:spacing w:after="0"/>
        <w:ind w:right="-992"/>
        <w:jc w:val="left"/>
        <w:rPr>
          <w:rFonts w:ascii="Verdana" w:hAnsi="Verdana" w:cs="Arial"/>
          <w:b/>
          <w:color w:val="002060"/>
          <w:sz w:val="16"/>
          <w:szCs w:val="16"/>
          <w:lang w:val="en-GB"/>
        </w:rPr>
      </w:pPr>
    </w:p>
    <w:p w14:paraId="5D72C55E" w14:textId="77777777" w:rsidR="00377526" w:rsidRDefault="00377526" w:rsidP="009A40EA">
      <w:pPr>
        <w:tabs>
          <w:tab w:val="left" w:pos="9781"/>
        </w:tabs>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719"/>
      </w:tblGrid>
      <w:tr w:rsidR="00887CE1" w:rsidRPr="007673FA" w14:paraId="5D72C563" w14:textId="77777777" w:rsidTr="009A40EA">
        <w:trPr>
          <w:trHeight w:val="371"/>
        </w:trPr>
        <w:tc>
          <w:tcPr>
            <w:tcW w:w="2232" w:type="dxa"/>
            <w:shd w:val="clear" w:color="auto" w:fill="FFFFFF"/>
          </w:tcPr>
          <w:p w14:paraId="5D72C55F" w14:textId="77777777" w:rsidR="00887CE1" w:rsidRPr="007673FA" w:rsidRDefault="00887CE1" w:rsidP="009A40EA">
            <w:pPr>
              <w:tabs>
                <w:tab w:val="left" w:pos="9781"/>
              </w:tabs>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D6497EC" w:rsidR="00887CE1" w:rsidRPr="000C063E" w:rsidRDefault="000C063E" w:rsidP="009A40EA">
            <w:pPr>
              <w:tabs>
                <w:tab w:val="left" w:pos="9781"/>
              </w:tabs>
              <w:spacing w:after="0"/>
              <w:ind w:right="-993"/>
              <w:jc w:val="left"/>
              <w:rPr>
                <w:rFonts w:ascii="Verdana" w:hAnsi="Verdana" w:cs="Arial"/>
                <w:b/>
                <w:color w:val="002060"/>
                <w:sz w:val="18"/>
                <w:szCs w:val="18"/>
                <w:lang w:val="en-GB"/>
              </w:rPr>
            </w:pPr>
            <w:r w:rsidRPr="000C063E">
              <w:rPr>
                <w:rFonts w:ascii="Verdana" w:hAnsi="Verdana" w:cs="Arial"/>
                <w:b/>
                <w:color w:val="002060"/>
                <w:sz w:val="18"/>
                <w:szCs w:val="18"/>
                <w:lang w:val="en-GB"/>
              </w:rPr>
              <w:t>University of Mostar</w:t>
            </w:r>
          </w:p>
        </w:tc>
        <w:tc>
          <w:tcPr>
            <w:tcW w:w="2268" w:type="dxa"/>
            <w:vMerge w:val="restart"/>
            <w:shd w:val="clear" w:color="auto" w:fill="FFFFFF"/>
          </w:tcPr>
          <w:p w14:paraId="5D72C561" w14:textId="0AAE9926" w:rsidR="00887CE1" w:rsidRPr="00E02718" w:rsidRDefault="00526FE9" w:rsidP="009A40EA">
            <w:pPr>
              <w:tabs>
                <w:tab w:val="left" w:pos="9781"/>
              </w:tabs>
              <w:ind w:right="-993"/>
              <w:jc w:val="left"/>
              <w:rPr>
                <w:rFonts w:ascii="Verdana" w:hAnsi="Verdana" w:cs="Arial"/>
                <w:sz w:val="20"/>
                <w:lang w:val="is-IS"/>
              </w:rPr>
            </w:pPr>
            <w:r>
              <w:rPr>
                <w:rFonts w:ascii="Verdana" w:hAnsi="Verdana" w:cs="Arial"/>
                <w:sz w:val="20"/>
                <w:lang w:val="en-GB"/>
              </w:rPr>
              <w:t>Faculty/Department</w:t>
            </w:r>
          </w:p>
        </w:tc>
        <w:tc>
          <w:tcPr>
            <w:tcW w:w="2719" w:type="dxa"/>
            <w:vMerge w:val="restart"/>
            <w:shd w:val="clear" w:color="auto" w:fill="FFFFFF"/>
          </w:tcPr>
          <w:p w14:paraId="5D72C562" w14:textId="62D93FBA" w:rsidR="00887CE1" w:rsidRPr="00902F4F" w:rsidRDefault="000E76C6" w:rsidP="00902F4F">
            <w:pPr>
              <w:tabs>
                <w:tab w:val="left" w:pos="9781"/>
              </w:tabs>
              <w:ind w:right="34"/>
              <w:rPr>
                <w:rFonts w:ascii="Verdana" w:hAnsi="Verdana" w:cs="Arial"/>
                <w:sz w:val="20"/>
                <w:lang w:val="en-GB"/>
              </w:rPr>
            </w:pPr>
            <w:r w:rsidRPr="000E76C6">
              <w:rPr>
                <w:rFonts w:ascii="Verdana" w:hAnsi="Verdana" w:cs="Arial"/>
                <w:sz w:val="20"/>
                <w:highlight w:val="yellow"/>
                <w:lang w:val="en-GB"/>
              </w:rPr>
              <w:t>Popuniti</w:t>
            </w:r>
          </w:p>
        </w:tc>
      </w:tr>
      <w:tr w:rsidR="00887CE1" w:rsidRPr="007673FA" w14:paraId="5D72C56A" w14:textId="77777777" w:rsidTr="009A40EA">
        <w:trPr>
          <w:trHeight w:val="371"/>
        </w:trPr>
        <w:tc>
          <w:tcPr>
            <w:tcW w:w="2232" w:type="dxa"/>
            <w:shd w:val="clear" w:color="auto" w:fill="FFFFFF"/>
          </w:tcPr>
          <w:p w14:paraId="5D72C564" w14:textId="3BB4CB4D" w:rsidR="00887CE1" w:rsidRPr="001264FF" w:rsidRDefault="00887CE1" w:rsidP="009A40EA">
            <w:pPr>
              <w:tabs>
                <w:tab w:val="left" w:pos="9781"/>
              </w:tabs>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3"/>
            </w:r>
            <w:r w:rsidRPr="001264FF">
              <w:rPr>
                <w:rFonts w:ascii="Verdana" w:hAnsi="Verdana" w:cs="Arial"/>
                <w:sz w:val="20"/>
                <w:lang w:val="en-GB"/>
              </w:rPr>
              <w:t xml:space="preserve"> </w:t>
            </w:r>
          </w:p>
          <w:p w14:paraId="5D72C566" w14:textId="6B07BB99" w:rsidR="00887CE1" w:rsidRPr="009A40EA" w:rsidRDefault="00887CE1" w:rsidP="009A40EA">
            <w:pPr>
              <w:tabs>
                <w:tab w:val="left" w:pos="9781"/>
              </w:tabs>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644817FC" w:rsidR="00887CE1" w:rsidRPr="007673FA" w:rsidRDefault="000C063E" w:rsidP="009A40EA">
            <w:pPr>
              <w:tabs>
                <w:tab w:val="left" w:pos="9781"/>
              </w:tabs>
              <w:ind w:right="-993"/>
              <w:jc w:val="left"/>
              <w:rPr>
                <w:rFonts w:ascii="Verdana" w:hAnsi="Verdana" w:cs="Arial"/>
                <w:b/>
                <w:color w:val="002060"/>
                <w:sz w:val="20"/>
                <w:lang w:val="en-GB"/>
              </w:rPr>
            </w:pPr>
            <w:r>
              <w:rPr>
                <w:rFonts w:ascii="Verdana" w:hAnsi="Verdana" w:cs="Arial"/>
                <w:b/>
                <w:color w:val="002060"/>
                <w:sz w:val="20"/>
                <w:lang w:val="en-GB"/>
              </w:rPr>
              <w:t>Mostar</w:t>
            </w:r>
          </w:p>
        </w:tc>
        <w:tc>
          <w:tcPr>
            <w:tcW w:w="2268" w:type="dxa"/>
            <w:vMerge/>
            <w:shd w:val="clear" w:color="auto" w:fill="FFFFFF"/>
          </w:tcPr>
          <w:p w14:paraId="5D72C568" w14:textId="77777777" w:rsidR="00887CE1" w:rsidRPr="007673FA" w:rsidRDefault="00887CE1" w:rsidP="009A40EA">
            <w:pPr>
              <w:tabs>
                <w:tab w:val="left" w:pos="9781"/>
              </w:tabs>
              <w:ind w:right="-993"/>
              <w:jc w:val="left"/>
              <w:rPr>
                <w:rFonts w:ascii="Verdana" w:hAnsi="Verdana" w:cs="Arial"/>
                <w:sz w:val="20"/>
                <w:lang w:val="en-GB"/>
              </w:rPr>
            </w:pPr>
          </w:p>
        </w:tc>
        <w:tc>
          <w:tcPr>
            <w:tcW w:w="2719" w:type="dxa"/>
            <w:vMerge/>
            <w:shd w:val="clear" w:color="auto" w:fill="FFFFFF"/>
          </w:tcPr>
          <w:p w14:paraId="5D72C569" w14:textId="77777777" w:rsidR="00887CE1" w:rsidRPr="007673FA" w:rsidRDefault="00887CE1" w:rsidP="009A40EA">
            <w:pPr>
              <w:tabs>
                <w:tab w:val="left" w:pos="9781"/>
              </w:tabs>
              <w:ind w:right="-993"/>
              <w:jc w:val="center"/>
              <w:rPr>
                <w:rFonts w:ascii="Verdana" w:hAnsi="Verdana" w:cs="Arial"/>
                <w:b/>
                <w:color w:val="002060"/>
                <w:sz w:val="20"/>
                <w:lang w:val="en-GB"/>
              </w:rPr>
            </w:pPr>
          </w:p>
        </w:tc>
      </w:tr>
      <w:tr w:rsidR="00377526" w:rsidRPr="007673FA" w14:paraId="5D72C56F" w14:textId="77777777" w:rsidTr="009A40EA">
        <w:trPr>
          <w:trHeight w:val="559"/>
        </w:trPr>
        <w:tc>
          <w:tcPr>
            <w:tcW w:w="2232" w:type="dxa"/>
            <w:shd w:val="clear" w:color="auto" w:fill="FFFFFF"/>
          </w:tcPr>
          <w:p w14:paraId="5D72C56B" w14:textId="77777777" w:rsidR="00377526" w:rsidRPr="007673FA" w:rsidRDefault="00377526" w:rsidP="009A40EA">
            <w:pPr>
              <w:tabs>
                <w:tab w:val="left" w:pos="9781"/>
              </w:tabs>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37DEAB3" w14:textId="77777777" w:rsidR="000C063E" w:rsidRPr="00560B82" w:rsidRDefault="000C063E" w:rsidP="009A40EA">
            <w:pPr>
              <w:tabs>
                <w:tab w:val="left" w:pos="9781"/>
              </w:tabs>
              <w:spacing w:after="0"/>
              <w:ind w:right="-993"/>
              <w:jc w:val="left"/>
              <w:rPr>
                <w:rFonts w:ascii="Verdana" w:hAnsi="Verdana" w:cs="Arial"/>
                <w:b/>
                <w:color w:val="002060"/>
                <w:sz w:val="20"/>
                <w:lang w:val="en-GB"/>
              </w:rPr>
            </w:pPr>
            <w:r w:rsidRPr="00560B82">
              <w:rPr>
                <w:rFonts w:ascii="Verdana" w:hAnsi="Verdana" w:cs="Arial"/>
                <w:b/>
                <w:color w:val="002060"/>
                <w:sz w:val="20"/>
                <w:lang w:val="en-GB"/>
              </w:rPr>
              <w:t xml:space="preserve">Trg hrvatskih </w:t>
            </w:r>
          </w:p>
          <w:p w14:paraId="5D72C56C" w14:textId="5FB3E113" w:rsidR="00377526" w:rsidRPr="007673FA" w:rsidRDefault="000C063E" w:rsidP="009A40EA">
            <w:pPr>
              <w:tabs>
                <w:tab w:val="left" w:pos="9781"/>
              </w:tabs>
              <w:spacing w:after="0"/>
              <w:ind w:right="-993"/>
              <w:jc w:val="left"/>
              <w:rPr>
                <w:rFonts w:ascii="Verdana" w:hAnsi="Verdana" w:cs="Arial"/>
                <w:color w:val="002060"/>
                <w:sz w:val="20"/>
                <w:lang w:val="en-GB"/>
              </w:rPr>
            </w:pPr>
            <w:r w:rsidRPr="00560B82">
              <w:rPr>
                <w:rFonts w:ascii="Verdana" w:hAnsi="Verdana" w:cs="Arial"/>
                <w:b/>
                <w:color w:val="002060"/>
                <w:sz w:val="20"/>
                <w:lang w:val="en-GB"/>
              </w:rPr>
              <w:t>velikana 1, Mostar</w:t>
            </w:r>
          </w:p>
        </w:tc>
        <w:tc>
          <w:tcPr>
            <w:tcW w:w="2268" w:type="dxa"/>
            <w:shd w:val="clear" w:color="auto" w:fill="FFFFFF"/>
          </w:tcPr>
          <w:p w14:paraId="5D72C56D" w14:textId="77777777" w:rsidR="00377526" w:rsidRPr="005E466D" w:rsidRDefault="00377526" w:rsidP="009A40EA">
            <w:pPr>
              <w:tabs>
                <w:tab w:val="left" w:pos="9781"/>
              </w:tabs>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4"/>
            </w:r>
          </w:p>
        </w:tc>
        <w:tc>
          <w:tcPr>
            <w:tcW w:w="2719" w:type="dxa"/>
            <w:shd w:val="clear" w:color="auto" w:fill="FFFFFF"/>
          </w:tcPr>
          <w:p w14:paraId="5D72C56E" w14:textId="21B4995C" w:rsidR="00377526" w:rsidRPr="007673FA" w:rsidRDefault="000C063E" w:rsidP="009A40EA">
            <w:pPr>
              <w:tabs>
                <w:tab w:val="left" w:pos="9781"/>
              </w:tabs>
              <w:ind w:right="-993"/>
              <w:rPr>
                <w:rFonts w:ascii="Verdana" w:hAnsi="Verdana" w:cs="Arial"/>
                <w:b/>
                <w:sz w:val="20"/>
                <w:lang w:val="en-GB"/>
              </w:rPr>
            </w:pPr>
            <w:r>
              <w:rPr>
                <w:rFonts w:ascii="Verdana" w:hAnsi="Verdana" w:cs="Arial"/>
                <w:b/>
                <w:sz w:val="20"/>
                <w:lang w:val="en-GB"/>
              </w:rPr>
              <w:t>BA</w:t>
            </w:r>
          </w:p>
        </w:tc>
      </w:tr>
      <w:tr w:rsidR="00377526" w:rsidRPr="00560B82" w14:paraId="5D72C574" w14:textId="77777777" w:rsidTr="009A40EA">
        <w:tc>
          <w:tcPr>
            <w:tcW w:w="2232" w:type="dxa"/>
            <w:shd w:val="clear" w:color="auto" w:fill="FFFFFF"/>
          </w:tcPr>
          <w:p w14:paraId="5D72C570" w14:textId="77777777" w:rsidR="00377526" w:rsidRPr="007673FA" w:rsidRDefault="00377526" w:rsidP="009A40EA">
            <w:pPr>
              <w:tabs>
                <w:tab w:val="left" w:pos="9781"/>
              </w:tabs>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640BD71C" w:rsidR="00377526" w:rsidRPr="00560B82" w:rsidRDefault="009A40EA" w:rsidP="009A40EA">
            <w:pPr>
              <w:tabs>
                <w:tab w:val="left" w:pos="9781"/>
              </w:tabs>
              <w:spacing w:after="0"/>
              <w:ind w:right="150"/>
              <w:jc w:val="left"/>
              <w:rPr>
                <w:rFonts w:ascii="Verdana" w:hAnsi="Verdana" w:cs="Arial"/>
                <w:b/>
                <w:color w:val="002060"/>
                <w:sz w:val="20"/>
                <w:lang w:val="en-GB"/>
              </w:rPr>
            </w:pPr>
            <w:r w:rsidRPr="00560B82">
              <w:rPr>
                <w:rFonts w:ascii="Verdana" w:hAnsi="Verdana" w:cs="Arial"/>
                <w:b/>
                <w:color w:val="002060"/>
                <w:sz w:val="20"/>
                <w:lang w:val="en-GB"/>
              </w:rPr>
              <w:t>Ms Inja Stojkić, IRO Head</w:t>
            </w:r>
          </w:p>
        </w:tc>
        <w:tc>
          <w:tcPr>
            <w:tcW w:w="2268" w:type="dxa"/>
            <w:shd w:val="clear" w:color="auto" w:fill="FFFFFF"/>
          </w:tcPr>
          <w:p w14:paraId="5D72C572" w14:textId="77777777" w:rsidR="00377526" w:rsidRPr="00E02718" w:rsidRDefault="00377526" w:rsidP="009A40EA">
            <w:pPr>
              <w:tabs>
                <w:tab w:val="left" w:pos="9781"/>
              </w:tabs>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719" w:type="dxa"/>
            <w:shd w:val="clear" w:color="auto" w:fill="FFFFFF"/>
          </w:tcPr>
          <w:p w14:paraId="73A04A5A" w14:textId="55DB4B92" w:rsidR="00437E8C" w:rsidRPr="00D721CF" w:rsidRDefault="009F53BB" w:rsidP="009A40EA">
            <w:pPr>
              <w:tabs>
                <w:tab w:val="left" w:pos="9781"/>
              </w:tabs>
              <w:spacing w:after="0"/>
              <w:ind w:right="-993"/>
              <w:jc w:val="left"/>
              <w:rPr>
                <w:rFonts w:ascii="Verdana" w:hAnsi="Verdana" w:cs="Arial"/>
                <w:b/>
                <w:color w:val="002060"/>
                <w:sz w:val="16"/>
                <w:szCs w:val="16"/>
              </w:rPr>
            </w:pPr>
            <w:hyperlink r:id="rId12" w:history="1"/>
            <w:r w:rsidR="000C063E" w:rsidRPr="00D721CF">
              <w:rPr>
                <w:rFonts w:ascii="Verdana" w:hAnsi="Verdana" w:cs="Arial"/>
                <w:b/>
                <w:color w:val="002060"/>
                <w:sz w:val="16"/>
                <w:szCs w:val="16"/>
              </w:rPr>
              <w:t xml:space="preserve"> </w:t>
            </w:r>
            <w:hyperlink r:id="rId13" w:history="1">
              <w:r w:rsidR="009A40EA" w:rsidRPr="00D721CF">
                <w:rPr>
                  <w:rStyle w:val="Hiperveza"/>
                  <w:rFonts w:ascii="Verdana" w:hAnsi="Verdana" w:cs="Arial"/>
                  <w:b/>
                  <w:sz w:val="16"/>
                  <w:szCs w:val="16"/>
                </w:rPr>
                <w:t>inja.stojkic@sum.ba</w:t>
              </w:r>
            </w:hyperlink>
          </w:p>
          <w:p w14:paraId="5D72C573" w14:textId="2181D974" w:rsidR="009A40EA" w:rsidRPr="00D721CF" w:rsidRDefault="00560B82" w:rsidP="009A40EA">
            <w:pPr>
              <w:tabs>
                <w:tab w:val="left" w:pos="9781"/>
              </w:tabs>
              <w:spacing w:after="0"/>
              <w:ind w:right="-993"/>
              <w:jc w:val="left"/>
              <w:rPr>
                <w:rFonts w:ascii="Verdana" w:hAnsi="Verdana" w:cs="Arial"/>
                <w:b/>
                <w:color w:val="002060"/>
                <w:sz w:val="16"/>
                <w:szCs w:val="16"/>
              </w:rPr>
            </w:pPr>
            <w:r w:rsidRPr="00D721CF">
              <w:rPr>
                <w:rFonts w:ascii="Verdana" w:hAnsi="Verdana" w:cs="Arial"/>
                <w:b/>
                <w:color w:val="002060"/>
                <w:sz w:val="16"/>
                <w:szCs w:val="16"/>
              </w:rPr>
              <w:t xml:space="preserve">T. </w:t>
            </w:r>
            <w:r w:rsidR="009A40EA" w:rsidRPr="00D721CF">
              <w:rPr>
                <w:rFonts w:ascii="Verdana" w:hAnsi="Verdana" w:cs="Arial"/>
                <w:b/>
                <w:color w:val="002060"/>
                <w:sz w:val="16"/>
                <w:szCs w:val="16"/>
              </w:rPr>
              <w:t>+387 36 446 348</w:t>
            </w:r>
          </w:p>
        </w:tc>
      </w:tr>
    </w:tbl>
    <w:p w14:paraId="5D72C575" w14:textId="77777777" w:rsidR="00377526" w:rsidRPr="00D721CF" w:rsidRDefault="00377526" w:rsidP="00F8782D">
      <w:pPr>
        <w:spacing w:after="0"/>
        <w:ind w:right="-992"/>
        <w:jc w:val="left"/>
        <w:rPr>
          <w:rFonts w:ascii="Verdana" w:hAnsi="Verdana" w:cs="Arial"/>
          <w:b/>
          <w:color w:val="002060"/>
          <w:sz w:val="16"/>
          <w:szCs w:val="16"/>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5"/>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42"/>
        <w:gridCol w:w="2503"/>
        <w:gridCol w:w="17"/>
        <w:gridCol w:w="1980"/>
        <w:gridCol w:w="16"/>
        <w:gridCol w:w="2732"/>
      </w:tblGrid>
      <w:tr w:rsidR="004C7069" w:rsidRPr="00AC56F4" w14:paraId="53309790" w14:textId="77777777" w:rsidTr="00C7352C">
        <w:trPr>
          <w:trHeight w:val="355"/>
        </w:trPr>
        <w:tc>
          <w:tcPr>
            <w:tcW w:w="2242" w:type="dxa"/>
            <w:shd w:val="clear" w:color="auto" w:fill="FFFFFF"/>
          </w:tcPr>
          <w:p w14:paraId="4D0F40F4" w14:textId="77777777" w:rsidR="004C7069" w:rsidRPr="005E466D"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8" w:type="dxa"/>
            <w:gridSpan w:val="5"/>
            <w:shd w:val="clear" w:color="auto" w:fill="FFFFFF"/>
          </w:tcPr>
          <w:p w14:paraId="5D3B9E31" w14:textId="5A8F5736" w:rsidR="004C7069" w:rsidRPr="00902F4F" w:rsidRDefault="00C7352C" w:rsidP="00902F4F">
            <w:pPr>
              <w:shd w:val="clear" w:color="auto" w:fill="FFFFFF"/>
              <w:ind w:right="224"/>
              <w:rPr>
                <w:rFonts w:ascii="Verdana" w:hAnsi="Verdana"/>
                <w:b/>
                <w:color w:val="002060"/>
                <w:sz w:val="20"/>
                <w:lang w:val="es-ES"/>
              </w:rPr>
            </w:pPr>
            <w:r>
              <w:rPr>
                <w:rFonts w:ascii="Verdana" w:hAnsi="Verdana" w:cs="Arial"/>
                <w:b/>
                <w:color w:val="002060"/>
                <w:sz w:val="20"/>
                <w:lang w:val="en-GB"/>
              </w:rPr>
              <w:t>University Jaén</w:t>
            </w:r>
            <w:r w:rsidR="00902F4F" w:rsidRPr="00902F4F">
              <w:rPr>
                <w:rFonts w:ascii="Verdana" w:hAnsi="Verdana"/>
                <w:b/>
                <w:color w:val="002060"/>
                <w:sz w:val="20"/>
                <w:lang w:val="es-ES"/>
              </w:rPr>
              <w:t xml:space="preserve"> </w:t>
            </w:r>
          </w:p>
        </w:tc>
      </w:tr>
      <w:tr w:rsidR="004C7069" w:rsidRPr="00391A9D" w14:paraId="1578019A" w14:textId="77777777" w:rsidTr="00C7352C">
        <w:trPr>
          <w:trHeight w:val="355"/>
        </w:trPr>
        <w:tc>
          <w:tcPr>
            <w:tcW w:w="2242" w:type="dxa"/>
            <w:shd w:val="clear" w:color="auto" w:fill="FFFFFF"/>
          </w:tcPr>
          <w:p w14:paraId="0A336062" w14:textId="77777777" w:rsidR="004C7069" w:rsidRPr="005E466D" w:rsidRDefault="004C7069" w:rsidP="003A0DDC">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7248" w:type="dxa"/>
            <w:gridSpan w:val="5"/>
            <w:shd w:val="clear" w:color="auto" w:fill="FFFFFF"/>
          </w:tcPr>
          <w:p w14:paraId="0127DE28" w14:textId="327F205D" w:rsidR="00C7352C" w:rsidRPr="00C7352C" w:rsidRDefault="00C7352C" w:rsidP="00C7352C">
            <w:pPr>
              <w:shd w:val="clear" w:color="auto" w:fill="FFFFFF"/>
              <w:rPr>
                <w:rFonts w:ascii="Verdana" w:hAnsi="Verdana" w:cs="Arial"/>
                <w:b/>
                <w:color w:val="002060"/>
                <w:sz w:val="20"/>
                <w:lang w:val="en-GB"/>
              </w:rPr>
            </w:pPr>
            <w:r w:rsidRPr="00C7352C">
              <w:rPr>
                <w:rFonts w:ascii="Verdana" w:hAnsi="Verdana" w:cs="Arial"/>
                <w:b/>
                <w:color w:val="002060"/>
                <w:sz w:val="20"/>
                <w:lang w:val="en-GB"/>
              </w:rPr>
              <w:t>Servicio de</w:t>
            </w:r>
            <w:r>
              <w:rPr>
                <w:rFonts w:ascii="Verdana" w:hAnsi="Verdana" w:cs="Arial"/>
                <w:b/>
                <w:color w:val="002060"/>
                <w:sz w:val="20"/>
                <w:lang w:val="en-GB"/>
              </w:rPr>
              <w:t xml:space="preserve"> Atención y Ayuda al Estudiante, </w:t>
            </w:r>
            <w:r w:rsidRPr="00C7352C">
              <w:rPr>
                <w:rFonts w:ascii="Verdana" w:hAnsi="Verdana" w:cs="Arial"/>
                <w:b/>
                <w:color w:val="002060"/>
                <w:sz w:val="20"/>
                <w:lang w:val="en-GB"/>
              </w:rPr>
              <w:t>Edificio C2, despacho 105</w:t>
            </w:r>
          </w:p>
          <w:p w14:paraId="700546BF" w14:textId="71824A84" w:rsidR="004C7069" w:rsidRPr="005E466D" w:rsidRDefault="00C7352C" w:rsidP="00C7352C">
            <w:pPr>
              <w:shd w:val="clear" w:color="auto" w:fill="FFFFFF"/>
              <w:ind w:right="-993"/>
              <w:rPr>
                <w:rFonts w:ascii="Verdana" w:hAnsi="Verdana" w:cs="Arial"/>
                <w:b/>
                <w:color w:val="002060"/>
                <w:sz w:val="20"/>
                <w:lang w:val="en-GB"/>
              </w:rPr>
            </w:pPr>
            <w:r w:rsidRPr="00C7352C">
              <w:rPr>
                <w:rFonts w:ascii="Verdana" w:hAnsi="Verdana" w:cs="Arial"/>
                <w:b/>
                <w:color w:val="002060"/>
                <w:sz w:val="20"/>
                <w:lang w:val="en-GB"/>
              </w:rPr>
              <w:t>info@ujaen.es</w:t>
            </w:r>
          </w:p>
        </w:tc>
      </w:tr>
      <w:tr w:rsidR="004C7069" w:rsidRPr="00AC56F4" w14:paraId="322CC100" w14:textId="77777777" w:rsidTr="00C7352C">
        <w:trPr>
          <w:trHeight w:val="355"/>
        </w:trPr>
        <w:tc>
          <w:tcPr>
            <w:tcW w:w="2242" w:type="dxa"/>
            <w:shd w:val="clear" w:color="auto" w:fill="FFFFFF"/>
          </w:tcPr>
          <w:p w14:paraId="37E2404C" w14:textId="77777777" w:rsidR="004C7069"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7248" w:type="dxa"/>
            <w:gridSpan w:val="5"/>
            <w:shd w:val="clear" w:color="auto" w:fill="FFFFFF"/>
          </w:tcPr>
          <w:p w14:paraId="7CD61AED" w14:textId="77777777" w:rsidR="00C7352C" w:rsidRPr="00C7352C" w:rsidRDefault="00C7352C" w:rsidP="00C7352C">
            <w:pPr>
              <w:shd w:val="clear" w:color="auto" w:fill="FFFFFF"/>
              <w:ind w:right="-993"/>
              <w:rPr>
                <w:rFonts w:ascii="Verdana" w:hAnsi="Verdana" w:cs="Arial"/>
                <w:b/>
                <w:color w:val="002060"/>
                <w:sz w:val="20"/>
                <w:lang w:val="en-GB"/>
              </w:rPr>
            </w:pPr>
            <w:r w:rsidRPr="00C7352C">
              <w:rPr>
                <w:rFonts w:ascii="Verdana" w:hAnsi="Verdana" w:cs="Arial"/>
                <w:b/>
                <w:color w:val="002060"/>
                <w:sz w:val="20"/>
                <w:lang w:val="en-GB"/>
              </w:rPr>
              <w:t>Campus Las Lagunillas s/n. 23071 - Jaén</w:t>
            </w:r>
          </w:p>
          <w:p w14:paraId="7DC964CB" w14:textId="2E71ADAE" w:rsidR="00DD0262" w:rsidRPr="00AC56F4" w:rsidRDefault="00DD0262" w:rsidP="00902F4F">
            <w:pPr>
              <w:shd w:val="clear" w:color="auto" w:fill="FFFFFF"/>
              <w:ind w:right="224"/>
              <w:rPr>
                <w:rFonts w:ascii="Verdana" w:hAnsi="Verdana"/>
                <w:b/>
                <w:color w:val="002060"/>
                <w:sz w:val="20"/>
                <w:lang w:val="es-ES"/>
              </w:rPr>
            </w:pPr>
          </w:p>
        </w:tc>
      </w:tr>
      <w:tr w:rsidR="004C7069" w:rsidRPr="00AC56F4" w14:paraId="1DD4F233" w14:textId="77777777" w:rsidTr="00C7352C">
        <w:trPr>
          <w:trHeight w:val="314"/>
        </w:trPr>
        <w:tc>
          <w:tcPr>
            <w:tcW w:w="2242" w:type="dxa"/>
            <w:shd w:val="clear" w:color="auto" w:fill="FFFFFF"/>
          </w:tcPr>
          <w:p w14:paraId="79F4DD36" w14:textId="3C488AC2" w:rsidR="004C7069" w:rsidRPr="005E466D" w:rsidRDefault="004C7069" w:rsidP="003A0DDC">
            <w:pPr>
              <w:shd w:val="clear" w:color="auto" w:fill="FFFFFF"/>
              <w:spacing w:after="0"/>
              <w:ind w:right="-993"/>
              <w:jc w:val="left"/>
              <w:rPr>
                <w:rFonts w:ascii="Verdana" w:hAnsi="Verdana" w:cs="Arial"/>
                <w:sz w:val="20"/>
                <w:lang w:val="en-GB"/>
              </w:rPr>
            </w:pPr>
            <w:r w:rsidRPr="005E466D">
              <w:rPr>
                <w:rFonts w:ascii="Verdana" w:hAnsi="Verdana" w:cs="Arial"/>
                <w:sz w:val="20"/>
                <w:lang w:val="en-GB"/>
              </w:rPr>
              <w:lastRenderedPageBreak/>
              <w:t>Erasmus code</w:t>
            </w:r>
            <w:r>
              <w:rPr>
                <w:rStyle w:val="Referencafusnote"/>
                <w:rFonts w:ascii="Verdana" w:hAnsi="Verdana" w:cs="Arial"/>
                <w:sz w:val="20"/>
                <w:lang w:val="en-GB"/>
              </w:rPr>
              <w:footnoteReference w:id="1"/>
            </w:r>
            <w:r w:rsidRPr="005E466D">
              <w:rPr>
                <w:rFonts w:ascii="Verdana" w:hAnsi="Verdana" w:cs="Arial"/>
                <w:sz w:val="20"/>
                <w:lang w:val="en-GB"/>
              </w:rPr>
              <w:t xml:space="preserve"> </w:t>
            </w:r>
          </w:p>
          <w:p w14:paraId="41D75402" w14:textId="77777777" w:rsidR="004C7069" w:rsidRPr="005E466D" w:rsidRDefault="004C7069" w:rsidP="003A0DDC">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CBEA012" w14:textId="77777777" w:rsidR="004C7069" w:rsidRPr="005E466D" w:rsidRDefault="004C7069" w:rsidP="003A0DDC">
            <w:pPr>
              <w:shd w:val="clear" w:color="auto" w:fill="FFFFFF"/>
              <w:spacing w:after="0"/>
              <w:ind w:right="-993"/>
              <w:jc w:val="left"/>
              <w:rPr>
                <w:rFonts w:ascii="Verdana" w:hAnsi="Verdana" w:cs="Arial"/>
                <w:sz w:val="20"/>
                <w:lang w:val="en-GB"/>
              </w:rPr>
            </w:pPr>
          </w:p>
        </w:tc>
        <w:tc>
          <w:tcPr>
            <w:tcW w:w="2503" w:type="dxa"/>
            <w:shd w:val="clear" w:color="auto" w:fill="FFFFFF"/>
          </w:tcPr>
          <w:p w14:paraId="380FE074" w14:textId="6138658A" w:rsidR="004C7069" w:rsidRPr="007673FA" w:rsidRDefault="00C7352C" w:rsidP="003A0DDC">
            <w:pPr>
              <w:ind w:right="-993"/>
              <w:jc w:val="left"/>
              <w:rPr>
                <w:rFonts w:ascii="Verdana" w:hAnsi="Verdana" w:cs="Arial"/>
                <w:b/>
                <w:color w:val="002060"/>
                <w:sz w:val="20"/>
                <w:lang w:val="en-GB"/>
              </w:rPr>
            </w:pPr>
            <w:r>
              <w:rPr>
                <w:rFonts w:ascii="Verdana" w:hAnsi="Verdana" w:cs="Arial"/>
                <w:b/>
                <w:color w:val="002060"/>
                <w:sz w:val="20"/>
                <w:lang w:val="en-GB"/>
              </w:rPr>
              <w:t>E JAEN01</w:t>
            </w:r>
          </w:p>
        </w:tc>
        <w:tc>
          <w:tcPr>
            <w:tcW w:w="2013" w:type="dxa"/>
            <w:gridSpan w:val="3"/>
            <w:tcBorders>
              <w:top w:val="single" w:sz="4" w:space="0" w:color="auto"/>
            </w:tcBorders>
            <w:shd w:val="clear" w:color="auto" w:fill="FFFFFF"/>
          </w:tcPr>
          <w:p w14:paraId="54229D2D" w14:textId="77777777" w:rsidR="004C7069" w:rsidRPr="005E466D" w:rsidRDefault="004C7069" w:rsidP="003A0DDC">
            <w:pPr>
              <w:shd w:val="clear" w:color="auto" w:fill="FFFFFF"/>
              <w:ind w:right="-993"/>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fusnote"/>
                <w:rFonts w:ascii="Verdana" w:hAnsi="Verdana" w:cs="Arial"/>
                <w:sz w:val="20"/>
                <w:lang w:val="en-GB"/>
              </w:rPr>
              <w:footnoteReference w:id="2"/>
            </w:r>
          </w:p>
        </w:tc>
        <w:tc>
          <w:tcPr>
            <w:tcW w:w="2732" w:type="dxa"/>
            <w:tcBorders>
              <w:top w:val="single" w:sz="4" w:space="0" w:color="auto"/>
            </w:tcBorders>
            <w:shd w:val="clear" w:color="auto" w:fill="FFFFFF"/>
          </w:tcPr>
          <w:p w14:paraId="4EF4BBC9" w14:textId="3014CB81" w:rsidR="004C7069" w:rsidRPr="005E466D" w:rsidRDefault="00C7352C" w:rsidP="00C7352C">
            <w:pPr>
              <w:shd w:val="clear" w:color="auto" w:fill="FFFFFF"/>
              <w:ind w:right="34"/>
              <w:jc w:val="left"/>
              <w:rPr>
                <w:rFonts w:ascii="Verdana" w:hAnsi="Verdana" w:cs="Arial"/>
                <w:b/>
                <w:color w:val="002060"/>
                <w:sz w:val="20"/>
                <w:lang w:val="en-GB"/>
              </w:rPr>
            </w:pPr>
            <w:r>
              <w:rPr>
                <w:rFonts w:ascii="Verdana" w:hAnsi="Verdana" w:cs="Arial"/>
                <w:b/>
                <w:color w:val="002060"/>
                <w:sz w:val="20"/>
                <w:lang w:val="en-GB"/>
              </w:rPr>
              <w:t>SPAIN</w:t>
            </w:r>
            <w:r w:rsidR="00391A9D">
              <w:rPr>
                <w:rFonts w:ascii="Verdana" w:hAnsi="Verdana" w:cs="Arial"/>
                <w:b/>
                <w:color w:val="002060"/>
                <w:sz w:val="20"/>
                <w:lang w:val="en-GB"/>
              </w:rPr>
              <w:t xml:space="preserve">/ </w:t>
            </w:r>
            <w:r>
              <w:rPr>
                <w:rFonts w:ascii="Verdana" w:hAnsi="Verdana" w:cs="Arial"/>
                <w:b/>
                <w:color w:val="002060"/>
                <w:sz w:val="20"/>
                <w:lang w:val="en-GB"/>
              </w:rPr>
              <w:t>ES</w:t>
            </w:r>
          </w:p>
        </w:tc>
      </w:tr>
      <w:tr w:rsidR="004C7069" w:rsidRPr="00391A9D" w14:paraId="396E6616" w14:textId="77777777" w:rsidTr="00C7352C">
        <w:trPr>
          <w:trHeight w:val="811"/>
        </w:trPr>
        <w:tc>
          <w:tcPr>
            <w:tcW w:w="2242" w:type="dxa"/>
            <w:shd w:val="clear" w:color="auto" w:fill="FFFFFF"/>
          </w:tcPr>
          <w:p w14:paraId="0D5C62C0" w14:textId="77777777" w:rsidR="004C7069" w:rsidRPr="00391A9D" w:rsidRDefault="004C7069" w:rsidP="003A0DDC">
            <w:pPr>
              <w:shd w:val="clear" w:color="auto" w:fill="FFFFFF"/>
              <w:ind w:right="-993"/>
              <w:jc w:val="left"/>
              <w:rPr>
                <w:rFonts w:ascii="Verdana" w:hAnsi="Verdana" w:cs="Arial"/>
                <w:sz w:val="20"/>
                <w:lang w:val="en-GB"/>
              </w:rPr>
            </w:pPr>
            <w:r w:rsidRPr="00391A9D">
              <w:rPr>
                <w:rFonts w:ascii="Verdana" w:hAnsi="Verdana" w:cs="Arial"/>
                <w:sz w:val="20"/>
                <w:lang w:val="en-GB"/>
              </w:rPr>
              <w:t xml:space="preserve">Contact person </w:t>
            </w:r>
            <w:r w:rsidRPr="00391A9D">
              <w:rPr>
                <w:rFonts w:ascii="Verdana" w:hAnsi="Verdana" w:cs="Arial"/>
                <w:sz w:val="20"/>
                <w:lang w:val="en-GB"/>
              </w:rPr>
              <w:br/>
              <w:t>name and position</w:t>
            </w:r>
          </w:p>
        </w:tc>
        <w:tc>
          <w:tcPr>
            <w:tcW w:w="2503" w:type="dxa"/>
            <w:shd w:val="clear" w:color="auto" w:fill="FFFFFF"/>
          </w:tcPr>
          <w:p w14:paraId="3FB9789E" w14:textId="77777777" w:rsidR="00C7352C" w:rsidRPr="00C7352C" w:rsidRDefault="00C7352C" w:rsidP="00C7352C">
            <w:pPr>
              <w:pBdr>
                <w:top w:val="nil"/>
                <w:left w:val="nil"/>
                <w:bottom w:val="nil"/>
                <w:right w:val="nil"/>
                <w:between w:val="nil"/>
                <w:bar w:val="nil"/>
              </w:pBdr>
              <w:spacing w:after="0"/>
              <w:ind w:right="-33"/>
              <w:rPr>
                <w:rFonts w:ascii="Verdana" w:hAnsi="Verdana" w:cstheme="minorHAnsi"/>
                <w:bCs/>
                <w:noProof/>
                <w:color w:val="000000"/>
                <w:sz w:val="20"/>
                <w:u w:color="000000"/>
                <w:bdr w:val="nil"/>
                <w:lang w:val="pt-PT"/>
              </w:rPr>
            </w:pPr>
          </w:p>
          <w:p w14:paraId="71F0DEE0" w14:textId="7052992F" w:rsidR="00902F4F" w:rsidRPr="00391A9D" w:rsidRDefault="00C7352C" w:rsidP="00C7352C">
            <w:pPr>
              <w:pBdr>
                <w:top w:val="nil"/>
                <w:left w:val="nil"/>
                <w:bottom w:val="nil"/>
                <w:right w:val="nil"/>
                <w:between w:val="nil"/>
                <w:bar w:val="nil"/>
              </w:pBdr>
              <w:spacing w:after="0"/>
              <w:ind w:right="-33"/>
              <w:rPr>
                <w:rFonts w:ascii="Verdana" w:hAnsi="Verdana" w:cstheme="minorHAnsi"/>
                <w:bCs/>
                <w:noProof/>
                <w:color w:val="000000"/>
                <w:sz w:val="20"/>
                <w:u w:color="000000"/>
                <w:bdr w:val="nil"/>
                <w:lang w:val="pt-PT"/>
              </w:rPr>
            </w:pPr>
            <w:r w:rsidRPr="00C7352C">
              <w:rPr>
                <w:rFonts w:ascii="Verdana" w:hAnsi="Verdana" w:cstheme="minorHAnsi"/>
                <w:bCs/>
                <w:noProof/>
                <w:color w:val="000000"/>
                <w:sz w:val="20"/>
                <w:u w:color="000000"/>
                <w:bdr w:val="nil"/>
                <w:lang w:val="pt-PT"/>
              </w:rPr>
              <w:t>María Robles Lorite</w:t>
            </w:r>
            <w:r>
              <w:rPr>
                <w:rFonts w:ascii="Verdana" w:hAnsi="Verdana" w:cstheme="minorHAnsi"/>
                <w:bCs/>
                <w:noProof/>
                <w:color w:val="000000"/>
                <w:sz w:val="20"/>
                <w:u w:color="000000"/>
                <w:bdr w:val="nil"/>
                <w:lang w:val="pt-PT"/>
              </w:rPr>
              <w:t>,</w:t>
            </w:r>
            <w:r>
              <w:t xml:space="preserve"> </w:t>
            </w:r>
            <w:r w:rsidRPr="00C7352C">
              <w:rPr>
                <w:rFonts w:ascii="Verdana" w:hAnsi="Verdana" w:cstheme="minorHAnsi"/>
                <w:bCs/>
                <w:noProof/>
                <w:color w:val="000000"/>
                <w:sz w:val="20"/>
                <w:u w:color="000000"/>
                <w:bdr w:val="nil"/>
                <w:lang w:val="pt-PT"/>
              </w:rPr>
              <w:t xml:space="preserve">Técnico de Relaciones Internacionales </w:t>
            </w:r>
            <w:r>
              <w:rPr>
                <w:rFonts w:ascii="Verdana" w:hAnsi="Verdana" w:cstheme="minorHAnsi"/>
                <w:bCs/>
                <w:noProof/>
                <w:color w:val="000000"/>
                <w:sz w:val="20"/>
                <w:u w:color="000000"/>
                <w:bdr w:val="nil"/>
                <w:lang w:val="pt-PT"/>
              </w:rPr>
              <w:t xml:space="preserve"> </w:t>
            </w:r>
            <w:r w:rsidRPr="00C7352C">
              <w:rPr>
                <w:rFonts w:ascii="Verdana" w:hAnsi="Verdana" w:cstheme="minorHAnsi"/>
                <w:bCs/>
                <w:noProof/>
                <w:color w:val="000000"/>
                <w:sz w:val="20"/>
                <w:u w:color="000000"/>
                <w:bdr w:val="nil"/>
                <w:lang w:val="pt-PT"/>
              </w:rPr>
              <w:t xml:space="preserve"> </w:t>
            </w:r>
          </w:p>
        </w:tc>
        <w:tc>
          <w:tcPr>
            <w:tcW w:w="2013" w:type="dxa"/>
            <w:gridSpan w:val="3"/>
            <w:shd w:val="clear" w:color="auto" w:fill="FFFFFF"/>
          </w:tcPr>
          <w:p w14:paraId="40A3363B" w14:textId="77777777" w:rsidR="004C7069" w:rsidRPr="00391A9D" w:rsidRDefault="004C7069" w:rsidP="003A0DDC">
            <w:pPr>
              <w:shd w:val="clear" w:color="auto" w:fill="FFFFFF"/>
              <w:spacing w:after="0"/>
              <w:ind w:left="-25" w:right="-108"/>
              <w:jc w:val="left"/>
              <w:rPr>
                <w:rFonts w:ascii="Verdana" w:hAnsi="Verdana" w:cstheme="minorHAnsi"/>
                <w:sz w:val="20"/>
                <w:lang w:val="fr-BE"/>
              </w:rPr>
            </w:pPr>
            <w:r w:rsidRPr="00391A9D">
              <w:rPr>
                <w:rFonts w:ascii="Verdana" w:hAnsi="Verdana" w:cstheme="minorHAnsi"/>
                <w:sz w:val="20"/>
                <w:lang w:val="fr-BE"/>
              </w:rPr>
              <w:t>Contact person</w:t>
            </w:r>
          </w:p>
          <w:p w14:paraId="50643CD7" w14:textId="77777777" w:rsidR="004C7069" w:rsidRPr="00391A9D" w:rsidRDefault="004C7069" w:rsidP="003A0DDC">
            <w:pPr>
              <w:shd w:val="clear" w:color="auto" w:fill="FFFFFF"/>
              <w:spacing w:after="0"/>
              <w:ind w:left="-25" w:right="33"/>
              <w:jc w:val="left"/>
              <w:rPr>
                <w:rFonts w:ascii="Verdana" w:hAnsi="Verdana" w:cstheme="minorHAnsi"/>
                <w:sz w:val="20"/>
                <w:lang w:val="fr-BE"/>
              </w:rPr>
            </w:pPr>
            <w:r w:rsidRPr="00391A9D">
              <w:rPr>
                <w:rFonts w:ascii="Verdana" w:hAnsi="Verdana" w:cstheme="minorHAnsi"/>
                <w:sz w:val="20"/>
                <w:lang w:val="fr-BE"/>
              </w:rPr>
              <w:t>e-mail / phone</w:t>
            </w:r>
          </w:p>
        </w:tc>
        <w:tc>
          <w:tcPr>
            <w:tcW w:w="2732" w:type="dxa"/>
            <w:shd w:val="clear" w:color="auto" w:fill="FFFFFF"/>
          </w:tcPr>
          <w:p w14:paraId="4C074C63" w14:textId="2CD43D24" w:rsidR="00C7352C" w:rsidRDefault="00C7352C" w:rsidP="00C7352C">
            <w:pPr>
              <w:tabs>
                <w:tab w:val="left" w:pos="2296"/>
              </w:tabs>
              <w:ind w:left="-29" w:right="34"/>
              <w:jc w:val="left"/>
              <w:rPr>
                <w:rFonts w:ascii="Verdana" w:hAnsi="Verdana" w:cstheme="minorHAnsi"/>
                <w:bCs/>
                <w:noProof/>
                <w:sz w:val="20"/>
                <w:u w:color="000000"/>
                <w:bdr w:val="nil"/>
                <w:lang w:val="en-US"/>
              </w:rPr>
            </w:pPr>
            <w:hyperlink r:id="rId14" w:history="1">
              <w:r w:rsidRPr="00057D0B">
                <w:rPr>
                  <w:rStyle w:val="Hiperveza"/>
                  <w:rFonts w:ascii="Verdana" w:hAnsi="Verdana" w:cstheme="minorHAnsi"/>
                  <w:bCs/>
                  <w:noProof/>
                  <w:sz w:val="20"/>
                  <w:u w:color="000000"/>
                  <w:bdr w:val="nil"/>
                  <w:lang w:val="pt-PT"/>
                </w:rPr>
                <w:t>mrlorite@ujaen.es</w:t>
              </w:r>
            </w:hyperlink>
            <w:r>
              <w:rPr>
                <w:rFonts w:ascii="Verdana" w:hAnsi="Verdana" w:cstheme="minorHAnsi"/>
                <w:bCs/>
                <w:noProof/>
                <w:color w:val="000000"/>
                <w:sz w:val="20"/>
                <w:u w:color="000000"/>
                <w:bdr w:val="nil"/>
                <w:lang w:val="pt-PT"/>
              </w:rPr>
              <w:t xml:space="preserve"> </w:t>
            </w:r>
          </w:p>
          <w:p w14:paraId="0EADB7BC" w14:textId="4FA6C603" w:rsidR="00902F4F" w:rsidRPr="00C72455" w:rsidRDefault="00902F4F" w:rsidP="00C7352C">
            <w:pPr>
              <w:tabs>
                <w:tab w:val="left" w:pos="2296"/>
              </w:tabs>
              <w:ind w:left="-29" w:right="34"/>
              <w:jc w:val="left"/>
              <w:rPr>
                <w:rFonts w:ascii="Verdana" w:hAnsi="Verdana" w:cstheme="minorHAnsi"/>
                <w:bCs/>
                <w:noProof/>
                <w:color w:val="1F497D" w:themeColor="text2"/>
                <w:sz w:val="20"/>
                <w:u w:color="000000"/>
                <w:bdr w:val="nil"/>
                <w:lang w:val="en-US"/>
              </w:rPr>
            </w:pPr>
            <w:r w:rsidRPr="00643B95">
              <w:rPr>
                <w:rFonts w:ascii="Verdana" w:hAnsi="Verdana" w:cstheme="minorHAnsi"/>
                <w:bCs/>
                <w:noProof/>
                <w:sz w:val="20"/>
                <w:u w:color="000000"/>
                <w:bdr w:val="nil"/>
                <w:lang w:val="en-US"/>
              </w:rPr>
              <w:t xml:space="preserve">Phone: </w:t>
            </w:r>
            <w:r w:rsidR="00C7352C" w:rsidRPr="00C7352C">
              <w:rPr>
                <w:rFonts w:ascii="Verdana" w:hAnsi="Verdana" w:cstheme="minorHAnsi"/>
                <w:bCs/>
                <w:noProof/>
                <w:color w:val="000000"/>
                <w:sz w:val="20"/>
                <w:u w:color="000000"/>
                <w:bdr w:val="nil"/>
                <w:lang w:val="pt-PT"/>
              </w:rPr>
              <w:t xml:space="preserve">+34 953 213480 </w:t>
            </w:r>
          </w:p>
        </w:tc>
      </w:tr>
      <w:tr w:rsidR="00377526" w:rsidRPr="00391A9D" w14:paraId="5D72C594" w14:textId="77777777" w:rsidTr="00C7352C">
        <w:tc>
          <w:tcPr>
            <w:tcW w:w="2242" w:type="dxa"/>
            <w:shd w:val="clear" w:color="auto" w:fill="FFFFFF"/>
          </w:tcPr>
          <w:p w14:paraId="5D72C58E"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Type of enterprise:</w:t>
            </w:r>
          </w:p>
          <w:p w14:paraId="5D72C58F"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NACE code</w:t>
            </w:r>
            <w:r w:rsidRPr="00391A9D">
              <w:rPr>
                <w:rStyle w:val="Referencakrajnjebiljeke"/>
                <w:rFonts w:ascii="Verdana" w:hAnsi="Verdana" w:cs="Arial"/>
                <w:sz w:val="20"/>
                <w:lang w:val="en-GB"/>
              </w:rPr>
              <w:t xml:space="preserve"> </w:t>
            </w:r>
            <w:r w:rsidRPr="00391A9D">
              <w:rPr>
                <w:rStyle w:val="Referencakrajnjebiljeke"/>
                <w:rFonts w:ascii="Verdana" w:hAnsi="Verdana" w:cs="Arial"/>
                <w:sz w:val="20"/>
                <w:lang w:val="en-GB"/>
              </w:rPr>
              <w:endnoteReference w:id="6"/>
            </w:r>
          </w:p>
          <w:p w14:paraId="5D72C590" w14:textId="77777777" w:rsidR="00377526" w:rsidRPr="00391A9D" w:rsidRDefault="00377526" w:rsidP="00A07EA6">
            <w:pPr>
              <w:spacing w:after="0"/>
              <w:ind w:right="-993"/>
              <w:jc w:val="left"/>
              <w:rPr>
                <w:rFonts w:ascii="Verdana" w:hAnsi="Verdana" w:cs="Arial"/>
                <w:sz w:val="20"/>
                <w:lang w:val="en-GB"/>
              </w:rPr>
            </w:pPr>
            <w:r w:rsidRPr="00391A9D">
              <w:rPr>
                <w:rFonts w:ascii="Verdana" w:hAnsi="Verdana" w:cs="Arial"/>
                <w:sz w:val="20"/>
                <w:lang w:val="en-GB"/>
              </w:rPr>
              <w:t>(if applicable)</w:t>
            </w:r>
          </w:p>
        </w:tc>
        <w:tc>
          <w:tcPr>
            <w:tcW w:w="2520" w:type="dxa"/>
            <w:gridSpan w:val="2"/>
            <w:shd w:val="clear" w:color="auto" w:fill="FFFFFF"/>
          </w:tcPr>
          <w:p w14:paraId="5D72C591" w14:textId="77777777" w:rsidR="00377526" w:rsidRPr="00391A9D" w:rsidRDefault="00377526" w:rsidP="00A07EA6">
            <w:pPr>
              <w:ind w:right="-993"/>
              <w:jc w:val="left"/>
              <w:rPr>
                <w:rFonts w:ascii="Verdana" w:hAnsi="Verdana" w:cs="Arial"/>
                <w:color w:val="002060"/>
                <w:sz w:val="20"/>
                <w:lang w:val="en-GB"/>
              </w:rPr>
            </w:pPr>
          </w:p>
        </w:tc>
        <w:tc>
          <w:tcPr>
            <w:tcW w:w="1980" w:type="dxa"/>
            <w:shd w:val="clear" w:color="auto" w:fill="FFFFFF"/>
          </w:tcPr>
          <w:p w14:paraId="192BF082" w14:textId="20B725B8" w:rsidR="00D97FE7" w:rsidRPr="00391A9D" w:rsidRDefault="00D97FE7" w:rsidP="00D97FE7">
            <w:pPr>
              <w:spacing w:after="0"/>
              <w:ind w:right="-992"/>
              <w:jc w:val="left"/>
              <w:rPr>
                <w:rFonts w:ascii="Verdana" w:hAnsi="Verdana" w:cs="Arial"/>
                <w:sz w:val="20"/>
                <w:lang w:val="en-GB"/>
              </w:rPr>
            </w:pPr>
            <w:r w:rsidRPr="00391A9D">
              <w:rPr>
                <w:rFonts w:ascii="Verdana" w:hAnsi="Verdana" w:cs="Arial"/>
                <w:sz w:val="20"/>
                <w:lang w:val="en-GB"/>
              </w:rPr>
              <w:t xml:space="preserve">Size of enterprise </w:t>
            </w:r>
          </w:p>
          <w:p w14:paraId="5D72C592" w14:textId="7E44EFF9" w:rsidR="004C7388" w:rsidRPr="00391A9D" w:rsidRDefault="00D97FE7" w:rsidP="004C7388">
            <w:pPr>
              <w:ind w:right="-993"/>
              <w:jc w:val="left"/>
              <w:rPr>
                <w:rFonts w:ascii="Verdana" w:hAnsi="Verdana" w:cs="Arial"/>
                <w:sz w:val="20"/>
                <w:lang w:val="en-GB"/>
              </w:rPr>
            </w:pPr>
            <w:r w:rsidRPr="00391A9D">
              <w:rPr>
                <w:rFonts w:ascii="Verdana" w:hAnsi="Verdana" w:cs="Arial"/>
                <w:sz w:val="20"/>
                <w:lang w:val="en-GB"/>
              </w:rPr>
              <w:t>(if applicable)</w:t>
            </w:r>
          </w:p>
        </w:tc>
        <w:tc>
          <w:tcPr>
            <w:tcW w:w="2748" w:type="dxa"/>
            <w:gridSpan w:val="2"/>
            <w:shd w:val="clear" w:color="auto" w:fill="FFFFFF"/>
          </w:tcPr>
          <w:p w14:paraId="0A24C3A1" w14:textId="5E0B1135" w:rsidR="00E915B6" w:rsidRPr="00391A9D" w:rsidRDefault="009F53BB" w:rsidP="00C7352C">
            <w:pPr>
              <w:spacing w:after="120"/>
              <w:ind w:right="34"/>
              <w:jc w:val="left"/>
              <w:rPr>
                <w:rFonts w:ascii="Verdana" w:hAnsi="Verdana" w:cs="Arial"/>
                <w:sz w:val="20"/>
                <w:lang w:val="en-GB"/>
              </w:rPr>
            </w:pPr>
            <w:sdt>
              <w:sdtPr>
                <w:rPr>
                  <w:rFonts w:ascii="Verdana" w:hAnsi="Verdana" w:cs="Arial"/>
                  <w:sz w:val="20"/>
                  <w:lang w:val="en-GB"/>
                </w:rPr>
                <w:id w:val="-2011907041"/>
                <w14:checkbox>
                  <w14:checked w14:val="0"/>
                  <w14:checkedState w14:val="2612" w14:font="MS Gothic"/>
                  <w14:uncheckedState w14:val="2610" w14:font="MS Gothic"/>
                </w14:checkbox>
              </w:sdtPr>
              <w:sdtEndPr/>
              <w:sdtContent>
                <w:r w:rsidR="00404952" w:rsidRPr="00391A9D">
                  <w:rPr>
                    <w:rFonts w:ascii="Segoe UI Symbol" w:eastAsia="MS Gothic" w:hAnsi="Segoe UI Symbol" w:cs="Segoe UI Symbol"/>
                    <w:sz w:val="20"/>
                    <w:lang w:val="en-GB"/>
                  </w:rPr>
                  <w:t>☐</w:t>
                </w:r>
              </w:sdtContent>
            </w:sdt>
            <w:r w:rsidR="00E915B6" w:rsidRPr="00391A9D">
              <w:rPr>
                <w:rFonts w:ascii="Verdana" w:hAnsi="Verdana" w:cs="Arial"/>
                <w:sz w:val="20"/>
                <w:lang w:val="en-GB"/>
              </w:rPr>
              <w:t>&lt;250 employees</w:t>
            </w:r>
          </w:p>
          <w:p w14:paraId="5D72C593" w14:textId="5B1CCC50" w:rsidR="00377526" w:rsidRPr="00391A9D" w:rsidRDefault="009F53BB" w:rsidP="00C7352C">
            <w:pPr>
              <w:spacing w:after="120"/>
              <w:ind w:right="34"/>
              <w:jc w:val="left"/>
              <w:rPr>
                <w:rFonts w:ascii="Verdana" w:hAnsi="Verdana" w:cs="Arial"/>
                <w:b/>
                <w:color w:val="002060"/>
                <w:sz w:val="20"/>
                <w:lang w:val="en-GB"/>
              </w:rPr>
            </w:pPr>
            <w:sdt>
              <w:sdtPr>
                <w:rPr>
                  <w:rFonts w:ascii="Verdana" w:hAnsi="Verdana" w:cs="Arial"/>
                  <w:sz w:val="20"/>
                  <w:lang w:val="en-GB"/>
                </w:rPr>
                <w:id w:val="-1483542654"/>
                <w14:checkbox>
                  <w14:checked w14:val="0"/>
                  <w14:checkedState w14:val="2612" w14:font="MS Gothic"/>
                  <w14:uncheckedState w14:val="2610" w14:font="MS Gothic"/>
                </w14:checkbox>
              </w:sdtPr>
              <w:sdtEndPr/>
              <w:sdtContent>
                <w:r w:rsidR="00404952" w:rsidRPr="00391A9D">
                  <w:rPr>
                    <w:rFonts w:ascii="Segoe UI Symbol" w:eastAsia="MS Gothic" w:hAnsi="Segoe UI Symbol" w:cs="Segoe UI Symbol"/>
                    <w:sz w:val="20"/>
                    <w:lang w:val="en-GB"/>
                  </w:rPr>
                  <w:t>☐</w:t>
                </w:r>
              </w:sdtContent>
            </w:sdt>
            <w:r w:rsidR="00E915B6" w:rsidRPr="00391A9D">
              <w:rPr>
                <w:rFonts w:ascii="Verdana" w:hAnsi="Verdana" w:cs="Arial"/>
                <w:sz w:val="20"/>
                <w:lang w:val="en-GB"/>
              </w:rPr>
              <w:t>&gt;250 employees</w:t>
            </w:r>
          </w:p>
        </w:tc>
      </w:tr>
    </w:tbl>
    <w:p w14:paraId="61336AA3" w14:textId="77777777" w:rsidR="004C7069" w:rsidRDefault="004C7069" w:rsidP="00967A21">
      <w:pPr>
        <w:pStyle w:val="Naslov4"/>
        <w:keepNext w:val="0"/>
        <w:numPr>
          <w:ilvl w:val="0"/>
          <w:numId w:val="0"/>
        </w:numPr>
        <w:jc w:val="left"/>
        <w:rPr>
          <w:rFonts w:ascii="Verdana" w:hAnsi="Verdana" w:cs="Arial"/>
          <w:sz w:val="20"/>
          <w:lang w:val="en-GB"/>
        </w:rPr>
      </w:pPr>
    </w:p>
    <w:p w14:paraId="5D72C597" w14:textId="7EF6E81C"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22B4CB07"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83C6E8F"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xml:space="preserve">Planned period of the training activity: </w:t>
      </w:r>
    </w:p>
    <w:p w14:paraId="016A4549" w14:textId="399F4AB2" w:rsidR="00D01974" w:rsidRPr="00D01974" w:rsidRDefault="00D01974" w:rsidP="00D01974">
      <w:pPr>
        <w:pStyle w:val="Text4"/>
        <w:ind w:left="0"/>
        <w:rPr>
          <w:rFonts w:ascii="Verdana" w:hAnsi="Verdana"/>
          <w:sz w:val="20"/>
          <w:lang w:val="en-GB"/>
        </w:rPr>
      </w:pPr>
      <w:r w:rsidRPr="00D01974">
        <w:rPr>
          <w:rFonts w:ascii="Verdana" w:hAnsi="Verdana"/>
          <w:sz w:val="20"/>
          <w:lang w:val="en-GB"/>
        </w:rPr>
        <w:t>From:……</w:t>
      </w:r>
      <w:r w:rsidR="00C72455" w:rsidRPr="00C72455">
        <w:t xml:space="preserve"> </w:t>
      </w:r>
      <w:r w:rsidR="00C7352C">
        <w:rPr>
          <w:rFonts w:ascii="Verdana" w:hAnsi="Verdana"/>
          <w:sz w:val="20"/>
          <w:lang w:val="en-GB"/>
        </w:rPr>
        <w:t>23</w:t>
      </w:r>
      <w:r w:rsidR="00C72455" w:rsidRPr="00C72455">
        <w:rPr>
          <w:rFonts w:ascii="Verdana" w:hAnsi="Verdana"/>
          <w:sz w:val="20"/>
          <w:lang w:val="en-GB"/>
        </w:rPr>
        <w:t>/0</w:t>
      </w:r>
      <w:r w:rsidR="00C7352C">
        <w:rPr>
          <w:rFonts w:ascii="Verdana" w:hAnsi="Verdana"/>
          <w:sz w:val="20"/>
          <w:lang w:val="en-GB"/>
        </w:rPr>
        <w:t>5</w:t>
      </w:r>
      <w:r w:rsidR="00C72455" w:rsidRPr="00C72455">
        <w:rPr>
          <w:rFonts w:ascii="Verdana" w:hAnsi="Verdana"/>
          <w:sz w:val="20"/>
          <w:lang w:val="en-GB"/>
        </w:rPr>
        <w:t>/2022</w:t>
      </w:r>
      <w:r w:rsidRPr="00D01974">
        <w:rPr>
          <w:rFonts w:ascii="Verdana" w:hAnsi="Verdana"/>
          <w:sz w:val="20"/>
          <w:lang w:val="en-GB"/>
        </w:rPr>
        <w:t>… [day/month/year]</w:t>
      </w:r>
      <w:r w:rsidRPr="00D01974">
        <w:rPr>
          <w:rFonts w:ascii="Verdana" w:hAnsi="Verdana"/>
          <w:sz w:val="20"/>
          <w:lang w:val="en-GB"/>
        </w:rPr>
        <w:tab/>
      </w:r>
    </w:p>
    <w:p w14:paraId="64F0B31F" w14:textId="1B15479D" w:rsidR="00D01974" w:rsidRPr="00D01974" w:rsidRDefault="00D01974" w:rsidP="00D01974">
      <w:pPr>
        <w:pStyle w:val="Text4"/>
        <w:ind w:left="0"/>
        <w:rPr>
          <w:rFonts w:ascii="Verdana" w:hAnsi="Verdana"/>
          <w:sz w:val="20"/>
          <w:lang w:val="en-GB"/>
        </w:rPr>
      </w:pPr>
      <w:r w:rsidRPr="00D01974">
        <w:rPr>
          <w:rFonts w:ascii="Verdana" w:hAnsi="Verdana"/>
          <w:sz w:val="20"/>
          <w:lang w:val="en-GB"/>
        </w:rPr>
        <w:t>Till: ……</w:t>
      </w:r>
      <w:r w:rsidR="00C7352C">
        <w:rPr>
          <w:rFonts w:ascii="Verdana" w:hAnsi="Verdana"/>
          <w:sz w:val="20"/>
          <w:lang w:val="en-GB"/>
        </w:rPr>
        <w:t>27</w:t>
      </w:r>
      <w:r w:rsidR="00C72455" w:rsidRPr="00C72455">
        <w:rPr>
          <w:rFonts w:ascii="Verdana" w:hAnsi="Verdana"/>
          <w:sz w:val="20"/>
          <w:lang w:val="en-GB"/>
        </w:rPr>
        <w:t>/0</w:t>
      </w:r>
      <w:r w:rsidR="00C7352C">
        <w:rPr>
          <w:rFonts w:ascii="Verdana" w:hAnsi="Verdana"/>
          <w:sz w:val="20"/>
          <w:lang w:val="en-GB"/>
        </w:rPr>
        <w:t>5</w:t>
      </w:r>
      <w:r w:rsidR="00C72455" w:rsidRPr="00C72455">
        <w:rPr>
          <w:rFonts w:ascii="Verdana" w:hAnsi="Verdana"/>
          <w:sz w:val="20"/>
          <w:lang w:val="en-GB"/>
        </w:rPr>
        <w:t>/2022</w:t>
      </w:r>
      <w:r w:rsidRPr="00D01974">
        <w:rPr>
          <w:rFonts w:ascii="Verdana" w:hAnsi="Verdana"/>
          <w:sz w:val="20"/>
          <w:lang w:val="en-GB"/>
        </w:rPr>
        <w:t>…… [day/month/year]</w:t>
      </w:r>
    </w:p>
    <w:p w14:paraId="01148F8C" w14:textId="40F8FDD9" w:rsidR="00D01974" w:rsidRPr="00D01974" w:rsidRDefault="00D01974" w:rsidP="00D01974">
      <w:pPr>
        <w:pStyle w:val="Text4"/>
        <w:ind w:left="0"/>
        <w:rPr>
          <w:rFonts w:ascii="Verdana" w:hAnsi="Verdana"/>
          <w:sz w:val="20"/>
          <w:lang w:val="en-GB"/>
        </w:rPr>
      </w:pPr>
      <w:r w:rsidRPr="00D01974">
        <w:rPr>
          <w:rFonts w:ascii="Verdana" w:hAnsi="Verdana"/>
          <w:sz w:val="20"/>
          <w:lang w:val="en-GB"/>
        </w:rPr>
        <w:t>Duration (days): ……………</w:t>
      </w:r>
      <w:r w:rsidR="00391A9D">
        <w:rPr>
          <w:rFonts w:ascii="Verdana" w:hAnsi="Verdana"/>
          <w:sz w:val="20"/>
          <w:lang w:val="en-GB"/>
        </w:rPr>
        <w:t>5</w:t>
      </w:r>
      <w:r w:rsidRPr="00D01974">
        <w:rPr>
          <w:rFonts w:ascii="Verdana" w:hAnsi="Verdana"/>
          <w:sz w:val="20"/>
          <w:lang w:val="en-GB"/>
        </w:rPr>
        <w:t xml:space="preserve">……. </w:t>
      </w:r>
    </w:p>
    <w:p w14:paraId="0CD3A04A" w14:textId="4EC24DB0" w:rsidR="00D01974" w:rsidRPr="00D01974" w:rsidRDefault="00D01974" w:rsidP="00D01974">
      <w:pPr>
        <w:pStyle w:val="Text4"/>
        <w:ind w:left="0"/>
        <w:rPr>
          <w:rFonts w:ascii="Verdana" w:hAnsi="Verdana"/>
          <w:sz w:val="20"/>
          <w:lang w:val="en-GB"/>
        </w:rPr>
      </w:pPr>
      <w:r w:rsidRPr="00D01974">
        <w:rPr>
          <w:rFonts w:ascii="Verdana" w:hAnsi="Verdana"/>
          <w:sz w:val="20"/>
          <w:lang w:val="en-GB"/>
        </w:rPr>
        <w:t>Language of training: …………</w:t>
      </w:r>
      <w:r w:rsidR="00C7352C">
        <w:rPr>
          <w:rFonts w:ascii="Verdana" w:hAnsi="Verdana"/>
          <w:sz w:val="20"/>
          <w:lang w:val="en-GB"/>
        </w:rPr>
        <w:t>English</w:t>
      </w:r>
      <w:r w:rsidRPr="00D01974">
        <w:rPr>
          <w:rFonts w:ascii="Verdana" w:hAnsi="Verdana"/>
          <w:sz w:val="20"/>
          <w:lang w:val="en-GB"/>
        </w:rPr>
        <w:t>…………………</w:t>
      </w:r>
    </w:p>
    <w:p w14:paraId="2DB8F3BA"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Tipe of Training:</w:t>
      </w:r>
    </w:p>
    <w:p w14:paraId="2B6AF86E" w14:textId="184C895E" w:rsidR="00D01974" w:rsidRPr="0086084B" w:rsidRDefault="00C7352C" w:rsidP="00D01974">
      <w:pPr>
        <w:pStyle w:val="Text4"/>
        <w:ind w:left="0"/>
        <w:rPr>
          <w:rFonts w:ascii="Verdana" w:hAnsi="Verdana"/>
          <w:sz w:val="20"/>
          <w:lang w:val="en-GB"/>
        </w:rPr>
      </w:pPr>
      <w:r>
        <w:rPr>
          <w:rFonts w:ascii="Verdana" w:hAnsi="Verdana"/>
          <w:b/>
          <w:sz w:val="20"/>
          <w:lang w:val="en-GB"/>
        </w:rPr>
        <w:t xml:space="preserve">x </w:t>
      </w:r>
      <w:r w:rsidR="00D01974" w:rsidRPr="00C7352C">
        <w:rPr>
          <w:rFonts w:ascii="Verdana" w:hAnsi="Verdana"/>
          <w:b/>
          <w:sz w:val="20"/>
          <w:lang w:val="en-GB"/>
        </w:rPr>
        <w:t>Training</w:t>
      </w:r>
    </w:p>
    <w:p w14:paraId="41C96B97" w14:textId="3E74E517" w:rsidR="00D01974" w:rsidRPr="00C72455" w:rsidRDefault="00C72455" w:rsidP="00D01974">
      <w:pPr>
        <w:pStyle w:val="Text4"/>
        <w:ind w:left="0"/>
        <w:rPr>
          <w:rFonts w:ascii="Verdana" w:hAnsi="Verdana"/>
          <w:sz w:val="20"/>
          <w:lang w:val="en-GB"/>
        </w:rPr>
      </w:pPr>
      <w:r w:rsidRPr="00C72455">
        <w:rPr>
          <w:rFonts w:ascii="Verdana" w:hAnsi="Verdana"/>
          <w:sz w:val="20"/>
          <w:lang w:val="en-GB"/>
        </w:rPr>
        <w:t>□</w:t>
      </w:r>
      <w:r>
        <w:rPr>
          <w:rFonts w:ascii="Verdana" w:hAnsi="Verdana"/>
          <w:sz w:val="20"/>
          <w:lang w:val="en-GB"/>
        </w:rPr>
        <w:t xml:space="preserve"> </w:t>
      </w:r>
      <w:r w:rsidR="00D01974" w:rsidRPr="00C72455">
        <w:rPr>
          <w:rFonts w:ascii="Verdana" w:hAnsi="Verdana"/>
          <w:sz w:val="20"/>
          <w:lang w:val="en-GB"/>
        </w:rPr>
        <w:t>Job Shadowing</w:t>
      </w:r>
    </w:p>
    <w:p w14:paraId="673156F5" w14:textId="77777777" w:rsidR="00D01974" w:rsidRPr="00D01974" w:rsidRDefault="00D01974" w:rsidP="00D01974">
      <w:pPr>
        <w:pStyle w:val="Text4"/>
        <w:ind w:left="0"/>
        <w:rPr>
          <w:rFonts w:ascii="Verdana" w:hAnsi="Verdana"/>
          <w:sz w:val="20"/>
          <w:lang w:val="en-GB"/>
        </w:rPr>
      </w:pPr>
      <w:r w:rsidRPr="00D01974">
        <w:rPr>
          <w:rFonts w:ascii="Verdana" w:hAnsi="Verdana"/>
          <w:sz w:val="20"/>
          <w:lang w:val="en-GB"/>
        </w:rPr>
        <w:t>□ Workshop</w:t>
      </w:r>
    </w:p>
    <w:p w14:paraId="1C887271" w14:textId="6AE1E817" w:rsidR="003C59B7" w:rsidRPr="003C59B7" w:rsidRDefault="00D01974" w:rsidP="00D01974">
      <w:pPr>
        <w:pStyle w:val="Text4"/>
        <w:ind w:left="0"/>
        <w:rPr>
          <w:rFonts w:ascii="Verdana" w:hAnsi="Verdana"/>
          <w:sz w:val="20"/>
          <w:lang w:val="en-GB"/>
        </w:rPr>
      </w:pPr>
      <w:r w:rsidRPr="00D01974">
        <w:rPr>
          <w:rFonts w:ascii="Verdana" w:hAnsi="Verdana"/>
          <w:sz w:val="20"/>
          <w:lang w:val="en-GB"/>
        </w:rPr>
        <w:t>□ Other:…………………………………………</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91A9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C757C00" w14:textId="4F994C5C" w:rsidR="008F1CA2" w:rsidRPr="000E76C6" w:rsidRDefault="000E76C6" w:rsidP="004A4118">
            <w:pPr>
              <w:spacing w:before="240" w:after="120"/>
              <w:rPr>
                <w:rFonts w:ascii="Verdana" w:hAnsi="Verdana" w:cs="Calibri"/>
                <w:sz w:val="20"/>
                <w:lang w:val="en-GB"/>
              </w:rPr>
            </w:pPr>
            <w:r w:rsidRPr="000E76C6">
              <w:rPr>
                <w:rFonts w:ascii="Verdana" w:hAnsi="Verdana" w:cs="Calibri"/>
                <w:sz w:val="20"/>
                <w:lang w:val="en-GB"/>
              </w:rPr>
              <w:t xml:space="preserve">International Staff </w:t>
            </w:r>
            <w:r>
              <w:rPr>
                <w:rFonts w:ascii="Verdana" w:hAnsi="Verdana" w:cs="Calibri"/>
                <w:sz w:val="20"/>
                <w:lang w:val="en-GB"/>
              </w:rPr>
              <w:t>T</w:t>
            </w:r>
            <w:r w:rsidRPr="000E76C6">
              <w:rPr>
                <w:rFonts w:ascii="Verdana" w:hAnsi="Verdana" w:cs="Calibri"/>
                <w:sz w:val="20"/>
                <w:lang w:val="en-GB"/>
              </w:rPr>
              <w:t>raining Week 2022, exchange of experience, transfer of knowledge, participation in various lectures, and integration between participants.</w:t>
            </w: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391A9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lastRenderedPageBreak/>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448368B6" w:rsidR="008F1CA2" w:rsidRPr="000E76C6" w:rsidRDefault="000E76C6" w:rsidP="004A4118">
            <w:pPr>
              <w:spacing w:before="240" w:after="120"/>
              <w:rPr>
                <w:rFonts w:ascii="Verdana" w:hAnsi="Verdana" w:cs="Calibri"/>
                <w:sz w:val="20"/>
                <w:lang w:val="en-GB"/>
              </w:rPr>
            </w:pPr>
            <w:r w:rsidRPr="000E76C6">
              <w:rPr>
                <w:rFonts w:ascii="Verdana" w:hAnsi="Verdana" w:cs="Calibri"/>
                <w:sz w:val="20"/>
                <w:highlight w:val="yellow"/>
                <w:lang w:val="en-GB"/>
              </w:rPr>
              <w:t>Popuniti</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391A9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5F5504C2" w:rsidR="008F1CA2" w:rsidRDefault="000E76C6" w:rsidP="004A4118">
            <w:pPr>
              <w:spacing w:before="240" w:after="120"/>
              <w:rPr>
                <w:rFonts w:ascii="Verdana" w:hAnsi="Verdana" w:cs="Calibri"/>
                <w:sz w:val="20"/>
                <w:lang w:val="en-GB"/>
              </w:rPr>
            </w:pPr>
            <w:r w:rsidRPr="000E76C6">
              <w:rPr>
                <w:rFonts w:ascii="Verdana" w:hAnsi="Verdana" w:cs="Calibri"/>
                <w:sz w:val="20"/>
                <w:lang w:val="en-GB"/>
              </w:rPr>
              <w:t xml:space="preserve">Activites in relation with International Staff </w:t>
            </w:r>
            <w:r>
              <w:rPr>
                <w:rFonts w:ascii="Verdana" w:hAnsi="Verdana" w:cs="Calibri"/>
                <w:sz w:val="20"/>
                <w:lang w:val="en-GB"/>
              </w:rPr>
              <w:t>T</w:t>
            </w:r>
            <w:r w:rsidRPr="000E76C6">
              <w:rPr>
                <w:rFonts w:ascii="Verdana" w:hAnsi="Verdana" w:cs="Calibri"/>
                <w:sz w:val="20"/>
                <w:lang w:val="en-GB"/>
              </w:rPr>
              <w:t>raining Week 2022</w:t>
            </w:r>
          </w:p>
          <w:p w14:paraId="4E9626D0" w14:textId="6ACCC7F5" w:rsidR="000E76C6" w:rsidRPr="000E76C6" w:rsidRDefault="000E76C6" w:rsidP="004A4118">
            <w:pPr>
              <w:spacing w:before="240" w:after="120"/>
              <w:rPr>
                <w:rFonts w:ascii="Verdana" w:hAnsi="Verdana" w:cs="Calibri"/>
                <w:sz w:val="20"/>
                <w:lang w:val="en-GB"/>
              </w:rPr>
            </w:pPr>
          </w:p>
          <w:p w14:paraId="4E687B6C" w14:textId="3D84E4DC" w:rsidR="008F1CA2" w:rsidRDefault="008F1CA2" w:rsidP="000E76C6">
            <w:pPr>
              <w:spacing w:before="240" w:after="120"/>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47080ACE" w14:textId="77777777" w:rsidR="000E76C6" w:rsidRDefault="000E76C6"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391A9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4139DACE" w:rsidR="008F1CA2" w:rsidRPr="000E76C6" w:rsidRDefault="000E76C6" w:rsidP="004A4118">
            <w:pPr>
              <w:spacing w:before="240" w:after="120"/>
              <w:rPr>
                <w:rFonts w:ascii="Verdana" w:hAnsi="Verdana" w:cs="Calibri"/>
                <w:sz w:val="20"/>
                <w:lang w:val="en-GB"/>
              </w:rPr>
            </w:pPr>
            <w:r w:rsidRPr="000E76C6">
              <w:rPr>
                <w:rFonts w:ascii="Verdana" w:hAnsi="Verdana" w:cs="Calibri"/>
                <w:sz w:val="20"/>
                <w:highlight w:val="yellow"/>
                <w:lang w:val="en-GB"/>
              </w:rPr>
              <w:t>Popuniti</w:t>
            </w:r>
          </w:p>
          <w:p w14:paraId="4DFF5994" w14:textId="77777777" w:rsidR="008F1CA2" w:rsidRDefault="008F1CA2" w:rsidP="00D97FE7">
            <w:pPr>
              <w:spacing w:before="240" w:after="120"/>
              <w:ind w:left="-6" w:firstLine="6"/>
              <w:rPr>
                <w:rFonts w:ascii="Verdana" w:hAnsi="Verdana" w:cs="Calibri"/>
                <w:b/>
                <w:sz w:val="20"/>
                <w:lang w:val="en-GB"/>
              </w:rPr>
            </w:pPr>
          </w:p>
          <w:p w14:paraId="638BE78B" w14:textId="77777777" w:rsidR="00D302B8" w:rsidRDefault="00D302B8" w:rsidP="004A4118">
            <w:pPr>
              <w:spacing w:before="240" w:after="120"/>
              <w:rPr>
                <w:rFonts w:ascii="Verdana" w:hAnsi="Verdana" w:cs="Calibri"/>
                <w:b/>
                <w:sz w:val="20"/>
                <w:lang w:val="en-GB"/>
              </w:rPr>
            </w:pPr>
          </w:p>
          <w:p w14:paraId="093EBDE7" w14:textId="77777777" w:rsidR="000E76C6" w:rsidRDefault="000E76C6" w:rsidP="004A4118">
            <w:pPr>
              <w:spacing w:before="240" w:after="120"/>
              <w:rPr>
                <w:rFonts w:ascii="Verdana" w:hAnsi="Verdana" w:cs="Calibri"/>
                <w:b/>
                <w:sz w:val="20"/>
                <w:lang w:val="en-GB"/>
              </w:rPr>
            </w:pPr>
          </w:p>
          <w:p w14:paraId="5D72C5A3" w14:textId="5D24DEA6" w:rsidR="000E76C6" w:rsidRPr="00482A4F" w:rsidRDefault="000E76C6"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91A9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0EA516C1" w14:textId="647BA3FA"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0E76C6">
              <w:rPr>
                <w:rFonts w:ascii="Verdana" w:hAnsi="Verdana" w:cs="Calibri"/>
                <w:sz w:val="20"/>
                <w:lang w:val="en-GB"/>
              </w:rPr>
              <w:t xml:space="preserve"> </w:t>
            </w:r>
            <w:r w:rsidR="000E76C6" w:rsidRPr="000E76C6">
              <w:rPr>
                <w:rFonts w:ascii="Verdana" w:hAnsi="Verdana" w:cs="Calibri"/>
                <w:sz w:val="20"/>
                <w:highlight w:val="yellow"/>
                <w:lang w:val="en-GB"/>
              </w:rPr>
              <w:t>Popuniti</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9A40EA"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545823F2" w14:textId="0CFD54C4" w:rsidR="009A40EA" w:rsidRDefault="009A40EA" w:rsidP="009A40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F95FBC">
              <w:rPr>
                <w:rFonts w:ascii="Verdana" w:hAnsi="Verdana" w:cs="Calibri"/>
                <w:sz w:val="20"/>
                <w:lang w:val="en-GB"/>
              </w:rPr>
              <w:t xml:space="preserve"> at the Faculty:</w:t>
            </w:r>
          </w:p>
          <w:p w14:paraId="041E37EE" w14:textId="7E11B113" w:rsidR="00391A9D" w:rsidRDefault="000E76C6" w:rsidP="00772741">
            <w:pPr>
              <w:tabs>
                <w:tab w:val="left" w:pos="3348"/>
                <w:tab w:val="left" w:pos="6183"/>
                <w:tab w:val="left" w:pos="6892"/>
              </w:tabs>
              <w:spacing w:after="120"/>
              <w:rPr>
                <w:rFonts w:ascii="Verdana" w:hAnsi="Verdana" w:cs="Calibri"/>
                <w:sz w:val="20"/>
                <w:lang w:val="en-GB"/>
              </w:rPr>
            </w:pPr>
            <w:r w:rsidRPr="000E76C6">
              <w:rPr>
                <w:rFonts w:ascii="Verdana" w:hAnsi="Verdana" w:cs="Calibri"/>
                <w:sz w:val="20"/>
                <w:highlight w:val="yellow"/>
                <w:lang w:val="en-GB"/>
              </w:rPr>
              <w:t>Popuniti</w:t>
            </w:r>
          </w:p>
          <w:p w14:paraId="09641836" w14:textId="77777777" w:rsidR="00C7352C" w:rsidRDefault="00C7352C" w:rsidP="00772741">
            <w:pPr>
              <w:tabs>
                <w:tab w:val="left" w:pos="3348"/>
                <w:tab w:val="left" w:pos="6183"/>
                <w:tab w:val="left" w:pos="6892"/>
              </w:tabs>
              <w:spacing w:after="120"/>
              <w:rPr>
                <w:rFonts w:ascii="Verdana" w:hAnsi="Verdana" w:cs="Calibri"/>
                <w:sz w:val="20"/>
                <w:lang w:val="en-GB"/>
              </w:rPr>
            </w:pPr>
          </w:p>
          <w:p w14:paraId="228EB389" w14:textId="77777777" w:rsidR="00A446CD" w:rsidRPr="00A446CD" w:rsidRDefault="00A446CD" w:rsidP="00A446CD">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p w14:paraId="1003C138" w14:textId="41F2BC4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F95FBC">
              <w:rPr>
                <w:rFonts w:ascii="Verdana" w:hAnsi="Verdana" w:cs="Calibri"/>
                <w:sz w:val="20"/>
                <w:lang w:val="en-GB"/>
              </w:rPr>
              <w:t>at the University:</w:t>
            </w:r>
          </w:p>
          <w:p w14:paraId="0989371D" w14:textId="3AAF3BA2" w:rsidR="00F95FBC" w:rsidRPr="00F95FBC" w:rsidRDefault="00F95FBC" w:rsidP="00772741">
            <w:pPr>
              <w:tabs>
                <w:tab w:val="left" w:pos="3348"/>
                <w:tab w:val="left" w:pos="6183"/>
                <w:tab w:val="left" w:pos="6892"/>
              </w:tabs>
              <w:spacing w:after="120"/>
              <w:rPr>
                <w:rFonts w:ascii="Verdana" w:hAnsi="Verdana" w:cs="Calibri"/>
                <w:b/>
                <w:sz w:val="20"/>
                <w:lang w:val="en-GB"/>
              </w:rPr>
            </w:pPr>
            <w:r w:rsidRPr="00F95FBC">
              <w:rPr>
                <w:rFonts w:ascii="Verdana" w:hAnsi="Verdana" w:cs="Calibri"/>
                <w:b/>
                <w:sz w:val="20"/>
                <w:lang w:val="en-GB"/>
              </w:rPr>
              <w:t xml:space="preserve">Prof Sanja Bijakšić, </w:t>
            </w:r>
            <w:r w:rsidR="00B95C47">
              <w:rPr>
                <w:rFonts w:ascii="Verdana" w:hAnsi="Verdana" w:cs="Calibri"/>
                <w:b/>
                <w:sz w:val="20"/>
                <w:lang w:val="en-GB"/>
              </w:rPr>
              <w:t xml:space="preserve">PhD, </w:t>
            </w:r>
            <w:r w:rsidRPr="00F95FBC">
              <w:rPr>
                <w:rFonts w:ascii="Verdana" w:hAnsi="Verdana" w:cs="Calibri"/>
                <w:b/>
                <w:sz w:val="20"/>
                <w:lang w:val="en-GB"/>
              </w:rPr>
              <w:t>Vice-Rector for International Relations</w:t>
            </w:r>
          </w:p>
          <w:p w14:paraId="09EAF0FD" w14:textId="77777777" w:rsidR="00A446CD" w:rsidRDefault="00A446CD" w:rsidP="00A446CD">
            <w:pPr>
              <w:tabs>
                <w:tab w:val="left" w:pos="3348"/>
                <w:tab w:val="left" w:pos="6183"/>
                <w:tab w:val="left" w:pos="6892"/>
              </w:tabs>
              <w:spacing w:after="120"/>
              <w:rPr>
                <w:rFonts w:ascii="Verdana" w:hAnsi="Verdana" w:cs="Calibri"/>
                <w:sz w:val="20"/>
                <w:lang w:val="en-GB"/>
              </w:rPr>
            </w:pPr>
          </w:p>
          <w:p w14:paraId="7B184A19" w14:textId="152BE165" w:rsidR="00F550D9" w:rsidRPr="00A446CD" w:rsidRDefault="00A446CD" w:rsidP="00772741">
            <w:pPr>
              <w:tabs>
                <w:tab w:val="left" w:pos="3348"/>
                <w:tab w:val="left" w:pos="6183"/>
                <w:tab w:val="left" w:pos="6892"/>
              </w:tabs>
              <w:spacing w:after="120"/>
              <w:rPr>
                <w:rFonts w:ascii="Verdana" w:hAnsi="Verdana" w:cs="Calibri"/>
                <w:sz w:val="20"/>
                <w:lang w:val="en-GB"/>
              </w:rPr>
            </w:pPr>
            <w:r w:rsidRPr="00A446CD">
              <w:rPr>
                <w:rFonts w:ascii="Verdana" w:hAnsi="Verdana" w:cs="Calibri"/>
                <w:sz w:val="20"/>
                <w:lang w:val="en-GB"/>
              </w:rPr>
              <w:t xml:space="preserve">Signature:                         Stamp:                                    Date: </w:t>
            </w:r>
            <w:r w:rsidRPr="00A446CD">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F729E1B" w14:textId="77777777" w:rsidR="00A446CD" w:rsidRDefault="00A446CD"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9A40EA">
      <w:headerReference w:type="default" r:id="rId15"/>
      <w:footerReference w:type="default" r:id="rId16"/>
      <w:headerReference w:type="first" r:id="rId17"/>
      <w:footerReference w:type="first" r:id="rId18"/>
      <w:endnotePr>
        <w:numFmt w:val="decimal"/>
      </w:endnotePr>
      <w:pgSz w:w="11907" w:h="16839" w:code="9"/>
      <w:pgMar w:top="1134" w:right="708" w:bottom="851"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DACDD" w14:textId="77777777" w:rsidR="009F53BB" w:rsidRDefault="009F53BB">
      <w:r>
        <w:separator/>
      </w:r>
    </w:p>
  </w:endnote>
  <w:endnote w:type="continuationSeparator" w:id="0">
    <w:p w14:paraId="425F8C5D" w14:textId="77777777" w:rsidR="009F53BB" w:rsidRDefault="009F53BB">
      <w:r>
        <w:continuationSeparator/>
      </w:r>
    </w:p>
  </w:endnote>
  <w:endnote w:id="1">
    <w:p w14:paraId="5D72C5CB" w14:textId="26FD3498" w:rsidR="00377526" w:rsidRPr="004A4118" w:rsidRDefault="00377526"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2">
    <w:p w14:paraId="5D72C5CC" w14:textId="05A5DC43" w:rsidR="00377526" w:rsidRPr="008F1CA2"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Style w:val="Referencakrajnjebiljek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3">
    <w:p w14:paraId="0D935992" w14:textId="2641EB64" w:rsidR="00D302B8" w:rsidRPr="004A4118" w:rsidRDefault="00D302B8"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A unique identifier that every higher education institution that has been awarded with the Erasmus Charter for Higher Education receives.</w:t>
      </w:r>
      <w:r w:rsidRPr="004A4118">
        <w:rPr>
          <w:rFonts w:ascii="Verdana" w:hAnsi="Verdana"/>
          <w:sz w:val="16"/>
          <w:szCs w:val="16"/>
          <w:lang w:val="en-GB"/>
        </w:rPr>
        <w:t>. It is only applicable to higher education institutions located in Programme Countries.</w:t>
      </w:r>
    </w:p>
  </w:endnote>
  <w:endnote w:id="4">
    <w:p w14:paraId="5D72C5CD" w14:textId="5FBCF533" w:rsidR="00377526" w:rsidRPr="004A4118" w:rsidRDefault="00377526"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ISO 3166-2 country codes available at:</w:t>
      </w:r>
      <w:hyperlink r:id="rId1" w:anchor="search/code/" w:history="1">
        <w:r w:rsidR="00437E8C" w:rsidRPr="0017019A">
          <w:rPr>
            <w:rStyle w:val="Hiperveza"/>
            <w:rFonts w:ascii="Verdana" w:hAnsi="Verdana"/>
            <w:sz w:val="16"/>
            <w:szCs w:val="16"/>
            <w:lang w:val="en-GB"/>
          </w:rPr>
          <w:t>https://www.iso.org/obp/ui/#search/code/</w:t>
        </w:r>
      </w:hyperlink>
      <w:r w:rsidR="00437E8C">
        <w:rPr>
          <w:rFonts w:ascii="Verdana" w:hAnsi="Verdana"/>
          <w:sz w:val="16"/>
          <w:szCs w:val="16"/>
          <w:lang w:val="en-GB"/>
        </w:rPr>
        <w:t xml:space="preserve"> </w:t>
      </w:r>
    </w:p>
  </w:endnote>
  <w:endnote w:id="5">
    <w:p w14:paraId="6EB5BAE8" w14:textId="483C4676" w:rsidR="009F2721" w:rsidRPr="004A4118" w:rsidRDefault="009F2721" w:rsidP="004A4118">
      <w:pPr>
        <w:pStyle w:val="Tekstkrajnjebiljeke"/>
        <w:spacing w:after="100"/>
        <w:rPr>
          <w:sz w:val="16"/>
          <w:szCs w:val="16"/>
          <w:lang w:val="en-GB"/>
        </w:rPr>
      </w:pPr>
      <w:r w:rsidRPr="004A4118">
        <w:rPr>
          <w:rStyle w:val="Referencakrajnjebiljek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6">
    <w:p w14:paraId="5D72C5CF" w14:textId="4F22178D" w:rsidR="00377526" w:rsidRPr="008F1CA2" w:rsidRDefault="00377526" w:rsidP="004A4118">
      <w:pPr>
        <w:pStyle w:val="Tekstkrajnjebiljeke"/>
        <w:spacing w:after="100"/>
        <w:jc w:val="left"/>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iperveza"/>
            <w:rFonts w:ascii="Verdana" w:hAnsi="Verdana"/>
            <w:sz w:val="16"/>
            <w:szCs w:val="16"/>
            <w:lang w:val="en-GB"/>
          </w:rPr>
          <w:t>http://ec.europa.eu/eurostat/ramon/nomenclatures/index.cfm?TargetUrl=LST_NOM_DTL&amp;StrNom=NACE_REV2&amp;StrLanguageCode=EN</w:t>
        </w:r>
      </w:hyperlink>
    </w:p>
  </w:endnote>
  <w:endnote w:id="7">
    <w:p w14:paraId="2A32932D" w14:textId="4BE6D76C" w:rsidR="008F1CA2" w:rsidRPr="008F1CA2" w:rsidRDefault="008F1CA2" w:rsidP="004A4118">
      <w:pPr>
        <w:pStyle w:val="Tekstkrajnjebiljeke"/>
        <w:spacing w:after="100"/>
        <w:rPr>
          <w:rFonts w:ascii="Verdana" w:hAnsi="Verdana"/>
          <w:sz w:val="16"/>
          <w:szCs w:val="16"/>
          <w:lang w:val="en-GB"/>
        </w:rPr>
      </w:pPr>
      <w:r w:rsidRPr="008F1CA2">
        <w:rPr>
          <w:rStyle w:val="Referencakrajnjebiljek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391783"/>
      <w:docPartObj>
        <w:docPartGallery w:val="Page Numbers (Bottom of Page)"/>
        <w:docPartUnique/>
      </w:docPartObj>
    </w:sdtPr>
    <w:sdtEndPr>
      <w:rPr>
        <w:noProof/>
      </w:rPr>
    </w:sdtEndPr>
    <w:sdtContent>
      <w:p w14:paraId="2EB0E9E7" w14:textId="7A7B7277" w:rsidR="009F32D0" w:rsidRDefault="009F32D0">
        <w:pPr>
          <w:pStyle w:val="Podnoje"/>
          <w:jc w:val="center"/>
        </w:pPr>
        <w:r>
          <w:fldChar w:fldCharType="begin"/>
        </w:r>
        <w:r>
          <w:instrText xml:space="preserve"> PAGE   \* MERGEFORMAT </w:instrText>
        </w:r>
        <w:r>
          <w:fldChar w:fldCharType="separate"/>
        </w:r>
        <w:r w:rsidR="000E76C6">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327DD" w14:textId="77777777" w:rsidR="009F53BB" w:rsidRDefault="009F53BB">
      <w:r>
        <w:separator/>
      </w:r>
    </w:p>
  </w:footnote>
  <w:footnote w:type="continuationSeparator" w:id="0">
    <w:p w14:paraId="76731C80" w14:textId="77777777" w:rsidR="009F53BB" w:rsidRDefault="009F53BB">
      <w:r>
        <w:continuationSeparator/>
      </w:r>
    </w:p>
  </w:footnote>
  <w:footnote w:id="1">
    <w:p w14:paraId="5B4F3C12" w14:textId="77777777" w:rsidR="004C7069" w:rsidRPr="00726E43" w:rsidRDefault="004C7069" w:rsidP="004C7069">
      <w:pPr>
        <w:pStyle w:val="Tekstfusnote"/>
        <w:ind w:left="0" w:hanging="73"/>
        <w:rPr>
          <w:rFonts w:ascii="Verdana" w:hAnsi="Verdana"/>
          <w:sz w:val="18"/>
          <w:szCs w:val="18"/>
          <w:lang w:val="en-US"/>
        </w:rPr>
      </w:pPr>
      <w:r w:rsidRPr="009000F0">
        <w:rPr>
          <w:rStyle w:val="Referencafusnote"/>
          <w:rFonts w:ascii="Verdana" w:hAnsi="Verdana"/>
          <w:sz w:val="18"/>
          <w:szCs w:val="18"/>
        </w:rPr>
        <w:footnoteRef/>
      </w:r>
      <w:r w:rsidRPr="00726E43">
        <w:rPr>
          <w:rFonts w:ascii="Verdana" w:hAnsi="Verdana"/>
          <w:sz w:val="18"/>
          <w:szCs w:val="18"/>
          <w:lang w:val="en-US"/>
        </w:rPr>
        <w:t xml:space="preserve"> </w:t>
      </w:r>
      <w:r w:rsidRPr="00726E43">
        <w:rPr>
          <w:rFonts w:ascii="Verdana" w:hAnsi="Verdana"/>
          <w:b/>
          <w:sz w:val="18"/>
          <w:szCs w:val="18"/>
          <w:lang w:val="en-US"/>
        </w:rPr>
        <w:t>Erasmus Code:</w:t>
      </w:r>
      <w:r w:rsidRPr="00726E43">
        <w:rPr>
          <w:rFonts w:ascii="Verdana" w:hAnsi="Verdana"/>
          <w:sz w:val="18"/>
          <w:szCs w:val="18"/>
          <w:lang w:val="en-US"/>
        </w:rPr>
        <w:t xml:space="preserve"> A unique identifier that every higher education institution that has been awarded with the Erasmus Charter for Higher Education receives.. It is only applicable to higher education institutions located in Programme Countries.</w:t>
      </w:r>
    </w:p>
  </w:footnote>
  <w:footnote w:id="2">
    <w:p w14:paraId="09C075D4" w14:textId="77777777" w:rsidR="004C7069" w:rsidRPr="009000F0" w:rsidRDefault="004C7069" w:rsidP="004C7069">
      <w:pPr>
        <w:pStyle w:val="Tekstfusnote"/>
        <w:ind w:left="0" w:hanging="73"/>
        <w:rPr>
          <w:rFonts w:ascii="Verdana" w:hAnsi="Verdana"/>
          <w:sz w:val="18"/>
          <w:szCs w:val="18"/>
          <w:lang w:val="en-GB"/>
        </w:rPr>
      </w:pPr>
      <w:r w:rsidRPr="009000F0">
        <w:rPr>
          <w:rStyle w:val="Referencafusnote"/>
          <w:rFonts w:ascii="Verdana" w:hAnsi="Verdana"/>
          <w:sz w:val="18"/>
          <w:szCs w:val="18"/>
        </w:rPr>
        <w:footnoteRef/>
      </w:r>
      <w:r w:rsidRPr="009000F0">
        <w:rPr>
          <w:rFonts w:ascii="Verdana" w:hAnsi="Verdana"/>
          <w:sz w:val="18"/>
          <w:szCs w:val="18"/>
          <w:lang w:val="en-GB"/>
        </w:rPr>
        <w:t xml:space="preserve"> </w:t>
      </w:r>
      <w:r w:rsidRPr="009000F0">
        <w:rPr>
          <w:rFonts w:ascii="Verdana" w:hAnsi="Verdana"/>
          <w:b/>
          <w:sz w:val="18"/>
          <w:szCs w:val="18"/>
          <w:lang w:val="en-GB"/>
        </w:rPr>
        <w:t>Country code</w:t>
      </w:r>
      <w:r w:rsidRPr="009000F0">
        <w:rPr>
          <w:rFonts w:ascii="Verdana" w:hAnsi="Verdana"/>
          <w:sz w:val="18"/>
          <w:szCs w:val="18"/>
          <w:lang w:val="en-GB"/>
        </w:rPr>
        <w:t xml:space="preserve">: ISO 3166-2 country codes available at: </w:t>
      </w:r>
      <w:hyperlink r:id="rId1" w:anchor="search" w:history="1">
        <w:r w:rsidRPr="009000F0">
          <w:rPr>
            <w:rStyle w:val="Hiperveza"/>
            <w:rFonts w:ascii="Verdana" w:hAnsi="Verdana"/>
            <w:sz w:val="18"/>
            <w:szCs w:val="18"/>
            <w:lang w:val="en-GB"/>
          </w:rPr>
          <w:t>https://www.iso.org/obp/ui/#search</w:t>
        </w:r>
      </w:hyperlink>
      <w:r w:rsidRPr="009000F0">
        <w:rPr>
          <w:rFonts w:ascii="Verdana" w:hAnsi="Verdana"/>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1BCFE608"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857365">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391A9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9264"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3F0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63E"/>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76C6"/>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33B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1B8B"/>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4C68"/>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7C4"/>
    <w:rsid w:val="002D1ECC"/>
    <w:rsid w:val="002D2C3E"/>
    <w:rsid w:val="002D31AD"/>
    <w:rsid w:val="002D52C0"/>
    <w:rsid w:val="002D70EE"/>
    <w:rsid w:val="002D72DE"/>
    <w:rsid w:val="002E0266"/>
    <w:rsid w:val="002E1B5D"/>
    <w:rsid w:val="002E2055"/>
    <w:rsid w:val="002E2FBF"/>
    <w:rsid w:val="002E402B"/>
    <w:rsid w:val="002E4CAD"/>
    <w:rsid w:val="002E782C"/>
    <w:rsid w:val="002F058F"/>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3226"/>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1A9D"/>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2A8"/>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37E8C"/>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B1D"/>
    <w:rsid w:val="004B1B01"/>
    <w:rsid w:val="004B4C99"/>
    <w:rsid w:val="004B4D19"/>
    <w:rsid w:val="004B507C"/>
    <w:rsid w:val="004B6F5F"/>
    <w:rsid w:val="004C69D4"/>
    <w:rsid w:val="004C6DC4"/>
    <w:rsid w:val="004C7069"/>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40E"/>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0B82"/>
    <w:rsid w:val="0056287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B95"/>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42B"/>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AB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5FF0"/>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BEB"/>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365"/>
    <w:rsid w:val="0086084B"/>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64E"/>
    <w:rsid w:val="008F67B7"/>
    <w:rsid w:val="008F739E"/>
    <w:rsid w:val="00900A82"/>
    <w:rsid w:val="00900C5A"/>
    <w:rsid w:val="00901387"/>
    <w:rsid w:val="00902B1C"/>
    <w:rsid w:val="00902F4F"/>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0EA"/>
    <w:rsid w:val="009A4A80"/>
    <w:rsid w:val="009A5DF6"/>
    <w:rsid w:val="009B0365"/>
    <w:rsid w:val="009B0EEA"/>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38B5"/>
    <w:rsid w:val="009E7184"/>
    <w:rsid w:val="009E7D00"/>
    <w:rsid w:val="009F2721"/>
    <w:rsid w:val="009F32D0"/>
    <w:rsid w:val="009F53BB"/>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CD"/>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54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6141"/>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5C47"/>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1DD"/>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455"/>
    <w:rsid w:val="00C7352C"/>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3F53"/>
    <w:rsid w:val="00CF11FF"/>
    <w:rsid w:val="00CF1237"/>
    <w:rsid w:val="00CF3C00"/>
    <w:rsid w:val="00CF4227"/>
    <w:rsid w:val="00CF55E6"/>
    <w:rsid w:val="00CF63BD"/>
    <w:rsid w:val="00CF6D1D"/>
    <w:rsid w:val="00D01974"/>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16B"/>
    <w:rsid w:val="00D700C2"/>
    <w:rsid w:val="00D709CA"/>
    <w:rsid w:val="00D721CF"/>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262"/>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32C1"/>
    <w:rsid w:val="00E66166"/>
    <w:rsid w:val="00E67F2F"/>
    <w:rsid w:val="00E704B7"/>
    <w:rsid w:val="00E718ED"/>
    <w:rsid w:val="00E727E3"/>
    <w:rsid w:val="00E72E81"/>
    <w:rsid w:val="00E73170"/>
    <w:rsid w:val="00E7480E"/>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5FBC"/>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7EBA502B-7CB6-461B-8EE9-F6B26A82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ja.stojkic@sum.b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ktorat-ms@sve-mo.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rlorite@ujaen.e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A1995C48F6F37439FF13B13BCF24477" ma:contentTypeVersion="1" ma:contentTypeDescription="Ustvari nov dokument." ma:contentTypeScope="" ma:versionID="baf108f023abe2a8c2e35a1fa771c63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K67AKCNZ6W6Y-533-553</_dlc_DocId>
    <_dlc_DocIdUrl xmlns="c414fd7f-21c6-4d94-90e3-68400e5795fc">
      <Url>https://www.um.si/mednarodno-sodelovanje/erasmusplus/_layouts/15/DocIdRedir.aspx?ID=K67AKCNZ6W6Y-533-553</Url>
      <Description>K67AKCNZ6W6Y-533-553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0DFB23E5-DD21-4265-99B4-E79CF302DF40}">
  <ds:schemaRefs>
    <ds:schemaRef ds:uri="http://schemas.microsoft.com/sharepoint/events"/>
  </ds:schemaRefs>
</ds:datastoreItem>
</file>

<file path=customXml/itemProps3.xml><?xml version="1.0" encoding="utf-8"?>
<ds:datastoreItem xmlns:ds="http://schemas.openxmlformats.org/officeDocument/2006/customXml" ds:itemID="{AE22135A-06D6-4EC4-B8D2-BD9CA931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5.xml><?xml version="1.0" encoding="utf-8"?>
<ds:datastoreItem xmlns:ds="http://schemas.openxmlformats.org/officeDocument/2006/customXml" ds:itemID="{1A683526-9CBF-481F-AF86-827DECCB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570</Words>
  <Characters>3253</Characters>
  <Application>Microsoft Office Word</Application>
  <DocSecurity>0</DocSecurity>
  <PresentationFormat>Microsoft Word 11.0</PresentationFormat>
  <Lines>27</Lines>
  <Paragraphs>7</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3816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Korisnik</cp:lastModifiedBy>
  <cp:revision>2</cp:revision>
  <cp:lastPrinted>2013-11-06T08:46:00Z</cp:lastPrinted>
  <dcterms:created xsi:type="dcterms:W3CDTF">2022-03-11T14:18:00Z</dcterms:created>
  <dcterms:modified xsi:type="dcterms:W3CDTF">2022-03-11T14:18:00Z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0x0101004A1995C48F6F37439FF13B13BCF24477</vt:lpwstr>
  </property>
  <property fmtid="{D5CDD505-2E9C-101B-9397-08002B2CF9AE}" pid="15" name="_dlc_DocIdItemGuid">
    <vt:lpwstr>bec944c4-6559-43af-8a8d-9252ab8a277e</vt:lpwstr>
  </property>
</Properties>
</file>