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11" w:rsidRDefault="001A6311" w:rsidP="00680818">
      <w:pPr>
        <w:rPr>
          <w:b/>
          <w:bCs/>
        </w:rPr>
      </w:pPr>
      <w:r>
        <w:rPr>
          <w:b/>
          <w:bCs/>
        </w:rPr>
        <w:t>SVEUČILIŠTE U MOSTARU</w:t>
      </w:r>
    </w:p>
    <w:p w:rsidR="001A6311" w:rsidRDefault="001A6311" w:rsidP="00680818">
      <w:pPr>
        <w:rPr>
          <w:b/>
          <w:bCs/>
        </w:rPr>
      </w:pPr>
      <w:r>
        <w:rPr>
          <w:b/>
          <w:bCs/>
        </w:rPr>
        <w:t xml:space="preserve">FAKULTET ZDRAVSTVENIH STUDIJA </w:t>
      </w:r>
    </w:p>
    <w:p w:rsidR="001A6311" w:rsidRDefault="001A6311" w:rsidP="00680818"/>
    <w:p w:rsidR="001A6311" w:rsidRDefault="001A6311" w:rsidP="00680818">
      <w:pPr>
        <w:rPr>
          <w:b/>
          <w:bCs/>
        </w:rPr>
      </w:pPr>
      <w:r>
        <w:rPr>
          <w:b/>
          <w:bCs/>
        </w:rPr>
        <w:t>Ur. br.:01-836/17</w:t>
      </w:r>
    </w:p>
    <w:p w:rsidR="001A6311" w:rsidRDefault="001A6311" w:rsidP="00680818">
      <w:pPr>
        <w:rPr>
          <w:b/>
          <w:bCs/>
        </w:rPr>
      </w:pPr>
      <w:r>
        <w:rPr>
          <w:b/>
          <w:bCs/>
        </w:rPr>
        <w:t>Mostar, 31.10.2017. godine</w:t>
      </w:r>
    </w:p>
    <w:p w:rsidR="001A6311" w:rsidRDefault="001A6311" w:rsidP="00680818"/>
    <w:p w:rsidR="001A6311" w:rsidRDefault="001A6311" w:rsidP="00680818">
      <w:pPr>
        <w:jc w:val="both"/>
      </w:pPr>
      <w:r>
        <w:t xml:space="preserve">Temeljem članka 61. Zakona o visokom obrazovanju u HNŽ-i („Narodne novine HNŽ br. 04/12) i članka 65. Statuta Sveučilišta u Mostaru (Ur. broj: 01-283/13 od 12. 02. 2013.) , a na osnovu Odluke o pokretanju postupka dodjele Rektorove nagrade za uspjeh u studiranju (Ur. br.: 01-1737/17 od 04.10.2017. god.), dekan Fakulteta zdravstvenih studija Sveučilišta u Mostaru donosi slijedeću </w:t>
      </w:r>
    </w:p>
    <w:p w:rsidR="001A6311" w:rsidRDefault="001A6311" w:rsidP="00680818">
      <w:pPr>
        <w:jc w:val="both"/>
      </w:pPr>
    </w:p>
    <w:p w:rsidR="001A6311" w:rsidRDefault="001A6311" w:rsidP="00680818">
      <w:pPr>
        <w:jc w:val="both"/>
      </w:pPr>
    </w:p>
    <w:p w:rsidR="001A6311" w:rsidRDefault="001A6311" w:rsidP="00680818">
      <w:pPr>
        <w:pStyle w:val="BodyText"/>
        <w:jc w:val="center"/>
        <w:rPr>
          <w:b/>
          <w:bCs/>
        </w:rPr>
      </w:pPr>
      <w:r>
        <w:rPr>
          <w:b/>
          <w:bCs/>
        </w:rPr>
        <w:t>O D L U K U</w:t>
      </w:r>
    </w:p>
    <w:p w:rsidR="001A6311" w:rsidRDefault="001A6311" w:rsidP="00680818">
      <w:pPr>
        <w:pStyle w:val="BodyText"/>
        <w:jc w:val="center"/>
        <w:rPr>
          <w:b/>
          <w:bCs/>
        </w:rPr>
      </w:pPr>
      <w:r>
        <w:rPr>
          <w:b/>
          <w:bCs/>
        </w:rPr>
        <w:t>o prijedlogu studenata za dodjelu Rektorove nagrade za uspjeh u studiranju na Sveučilištu u Mostaru u prethodnoj akademskoj 2016./2017. godini</w:t>
      </w:r>
    </w:p>
    <w:p w:rsidR="001A6311" w:rsidRDefault="001A6311" w:rsidP="00680818">
      <w:pPr>
        <w:pStyle w:val="BodyText"/>
        <w:jc w:val="center"/>
        <w:rPr>
          <w:b/>
          <w:bCs/>
        </w:rPr>
      </w:pPr>
    </w:p>
    <w:p w:rsidR="001A6311" w:rsidRDefault="001A6311" w:rsidP="00680818">
      <w:pPr>
        <w:pStyle w:val="BodyText"/>
        <w:jc w:val="center"/>
        <w:rPr>
          <w:b/>
          <w:bCs/>
        </w:rPr>
      </w:pPr>
    </w:p>
    <w:p w:rsidR="001A6311" w:rsidRDefault="001A6311" w:rsidP="00680818">
      <w:pPr>
        <w:pStyle w:val="BodyText"/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1A6311" w:rsidRDefault="001A6311" w:rsidP="00680818">
      <w:pPr>
        <w:pStyle w:val="BodyText"/>
        <w:tabs>
          <w:tab w:val="left" w:pos="0"/>
        </w:tabs>
      </w:pPr>
      <w:r>
        <w:t>Ispred Fakulteta zdravstvenih studija za dodjelu Rektorove nagrade za uspjeh u studiranju na Sveučilištu u Mostaru u prethodnoj akademskoj 2016./2017. godini predlažu se:</w:t>
      </w:r>
    </w:p>
    <w:p w:rsidR="001A6311" w:rsidRDefault="001A6311" w:rsidP="00680818">
      <w:pPr>
        <w:pStyle w:val="ListParagraph"/>
        <w:numPr>
          <w:ilvl w:val="0"/>
          <w:numId w:val="2"/>
        </w:numPr>
        <w:spacing w:line="276" w:lineRule="auto"/>
        <w:jc w:val="both"/>
      </w:pPr>
      <w:r>
        <w:t>Merima Crnomerović, redovita studentica 3. godine sveučilišnog preddiplomskog studija primaljstva, s ostvarenim prosjekom ocjena u akademskoj 2016./2017. godini – 4.88.</w:t>
      </w:r>
    </w:p>
    <w:p w:rsidR="001A6311" w:rsidRDefault="001A6311" w:rsidP="00680818">
      <w:pPr>
        <w:pStyle w:val="ListParagraph"/>
        <w:numPr>
          <w:ilvl w:val="0"/>
          <w:numId w:val="2"/>
        </w:numPr>
        <w:spacing w:line="276" w:lineRule="auto"/>
        <w:jc w:val="both"/>
      </w:pPr>
      <w:r>
        <w:t>Selma Kurtanović, redovita studentica 2. godine sveučilišnog diplomskog studija radiološke tehnologije, s ostvarenim prosjekom ocjena u akademskoj 2016./2017. godini – 5,00.</w:t>
      </w:r>
    </w:p>
    <w:p w:rsidR="001A6311" w:rsidRDefault="001A6311" w:rsidP="00680818">
      <w:pPr>
        <w:pStyle w:val="BodyText"/>
      </w:pPr>
    </w:p>
    <w:p w:rsidR="001A6311" w:rsidRDefault="001A6311" w:rsidP="00680818">
      <w:pPr>
        <w:pStyle w:val="BodyText"/>
      </w:pPr>
    </w:p>
    <w:p w:rsidR="001A6311" w:rsidRDefault="001A6311" w:rsidP="00680818">
      <w:pPr>
        <w:pStyle w:val="BodyText"/>
        <w:jc w:val="center"/>
        <w:rPr>
          <w:b/>
          <w:bCs/>
        </w:rPr>
      </w:pPr>
      <w:r>
        <w:rPr>
          <w:b/>
          <w:bCs/>
        </w:rPr>
        <w:t>OBRAZLOŽENJE</w:t>
      </w:r>
    </w:p>
    <w:p w:rsidR="001A6311" w:rsidRDefault="001A6311" w:rsidP="00680818">
      <w:pPr>
        <w:pStyle w:val="BodyText"/>
      </w:pPr>
      <w:r>
        <w:t>Na  natječaj raspisan temeljem Odluke o pokretanju postupka dodjele Rektorove nagrade za uspjeh u studiranju ur. br.: 01-1737/17 od 04.10.2017. god., u vremenskom razdoblju od 05.10.2017. do 31.10.2017. godine, pravodobno, sa urednom i potpunom natječajnom dokumentacijom prijavili su se slijedeći studenti: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Nikolina Šimunović, studentica sveučilišnog preddiplomskog studija primaljstva, prosjek ocjena u 2016./2017. godini – 4.12;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Ivana Kurevija, studentica sveučilišnog preddiplomskog studija primaljstva, prosjek ocjena u 2016./2017. godini – 4.5;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Andrea Raič, studentica sveučilišnog diplomskog studija radiološke tehnologije, prosjek ocjena u 2016./2017. godini – 4.83;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Merima Crnomerović, studentica sveučilišnog preddiplomskog studija primaljstva, prosjek ocjena u 2016./2017. godini – 4.88;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Elma Boškailo, studentica sveučilišnog preddiplomskog studija radiološke tehnologije, prosjek ocjena u 2016./2017. godini – 4.71;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Toni Džeba, student sveučilišnog preddiplomskog studija radiološke tehnologije, prosjek ocjena u 2016./2017. godini - 4.29;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Selma Kurtanović, studentica sveučilišnog diplomskog studija radiološke tehnologije, prosjek ocjena u 2016./2017. godini – 5,00;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Ivana Perić, studentica sveučilišnog diplomskog studija Klinička zdravstvena njega, prosjek ocjena u 2016./2017. godini – 4.33;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Gabrijela Skender, studentica sveučilišnog diplomskog studija radiološke tehnologije, prosjek ocjena u 2016./2017. godini- 4.29;</w:t>
      </w:r>
    </w:p>
    <w:p w:rsidR="001A6311" w:rsidRDefault="001A6311" w:rsidP="00680818">
      <w:pPr>
        <w:pStyle w:val="ListParagraph"/>
        <w:numPr>
          <w:ilvl w:val="0"/>
          <w:numId w:val="3"/>
        </w:numPr>
        <w:spacing w:line="276" w:lineRule="auto"/>
        <w:jc w:val="both"/>
      </w:pPr>
      <w:r>
        <w:t>Daria Mamuzić, studentica sveučilišnog preddiplomskog studija  fizioterapije, prosjek ocjena u 2016./2017. godini – 4.52.</w:t>
      </w:r>
    </w:p>
    <w:p w:rsidR="001A6311" w:rsidRDefault="001A6311" w:rsidP="00680818">
      <w:pPr>
        <w:pStyle w:val="ListParagraph"/>
        <w:spacing w:line="276" w:lineRule="auto"/>
        <w:ind w:left="360"/>
        <w:jc w:val="both"/>
      </w:pPr>
    </w:p>
    <w:p w:rsidR="001A6311" w:rsidRDefault="001A6311" w:rsidP="00680818">
      <w:pPr>
        <w:pStyle w:val="ListParagraph"/>
        <w:spacing w:line="276" w:lineRule="auto"/>
        <w:ind w:left="0"/>
        <w:jc w:val="both"/>
      </w:pPr>
      <w:r>
        <w:t xml:space="preserve">Evaluacijom navedenih prijava utvrđeno je da su najbolji prosjek ocjena u prethodnoj akademskoj 2016./2017. godini ostvarile studentice: Merima Crnomerović, redovita studentica 3. godine sveučilišnog preddiplomskog studija primaljstva, s ostvarenim prosjekom ocjena u akademskoj 2016./2017. godini – 4.88 i Selma Kurtanović, redovita studentica 2. godine sveučilišnog diplomskog studija radiološke tehnologije, s ostvarenim prosjekom ocjena u akademskoj 2016./2017. godini – 5,00. </w:t>
      </w:r>
    </w:p>
    <w:p w:rsidR="001A6311" w:rsidRDefault="001A6311" w:rsidP="00680818">
      <w:pPr>
        <w:pStyle w:val="BodyText"/>
      </w:pPr>
      <w:r>
        <w:t>Temeljem gore navedenog i kriterija iz Natječaja za dodjelu Rektorove nagrade za uspjeh u studiranju na Sveučilištu u Mostaru u prethodnoj akademskoj 2016./2017. godini, dekan je donio odluku kao u izrijeku.</w:t>
      </w:r>
    </w:p>
    <w:p w:rsidR="001A6311" w:rsidRDefault="001A6311" w:rsidP="00680818">
      <w:pPr>
        <w:pStyle w:val="BodyText"/>
      </w:pPr>
    </w:p>
    <w:p w:rsidR="001A6311" w:rsidRDefault="001A6311" w:rsidP="00680818">
      <w:pPr>
        <w:pStyle w:val="BodyText"/>
      </w:pPr>
    </w:p>
    <w:p w:rsidR="001A6311" w:rsidRDefault="001A6311" w:rsidP="00680818">
      <w:pPr>
        <w:rPr>
          <w:b/>
          <w:bCs/>
        </w:rPr>
      </w:pPr>
      <w:r>
        <w:t xml:space="preserve">                                                                                                                          </w:t>
      </w:r>
      <w:r>
        <w:rPr>
          <w:b/>
          <w:bCs/>
        </w:rPr>
        <w:t>Dekan</w:t>
      </w:r>
    </w:p>
    <w:p w:rsidR="001A6311" w:rsidRDefault="001A6311" w:rsidP="00680818">
      <w:r>
        <w:rPr>
          <w:b/>
          <w:bCs/>
        </w:rPr>
        <w:t xml:space="preserve">                                                                                                             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           prof. dr. sc. Ivan Vasilj</w:t>
      </w:r>
    </w:p>
    <w:p w:rsidR="001A6311" w:rsidRDefault="001A6311"/>
    <w:sectPr w:rsidR="001A6311" w:rsidSect="00C1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F3A88"/>
    <w:multiLevelType w:val="hybridMultilevel"/>
    <w:tmpl w:val="543C1C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425D5"/>
    <w:multiLevelType w:val="hybridMultilevel"/>
    <w:tmpl w:val="4456E2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8551A"/>
    <w:multiLevelType w:val="hybridMultilevel"/>
    <w:tmpl w:val="0B1EC106"/>
    <w:lvl w:ilvl="0" w:tplc="B628AEAE">
      <w:start w:val="1"/>
      <w:numFmt w:val="decimal"/>
      <w:pStyle w:val="Heading2"/>
      <w:lvlText w:val="06-521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818"/>
    <w:rsid w:val="001A6311"/>
    <w:rsid w:val="002B0FD2"/>
    <w:rsid w:val="00331D17"/>
    <w:rsid w:val="00680818"/>
    <w:rsid w:val="008A20CF"/>
    <w:rsid w:val="00C149FD"/>
    <w:rsid w:val="00E12EE4"/>
    <w:rsid w:val="00ED215B"/>
    <w:rsid w:val="00F3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1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31D17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680818"/>
    <w:pPr>
      <w:suppressAutoHyphens/>
      <w:jc w:val="both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818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68081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560</Words>
  <Characters>3195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</dc:title>
  <dc:subject/>
  <dc:creator>user</dc:creator>
  <cp:keywords/>
  <dc:description/>
  <cp:lastModifiedBy>Sanda Mandić</cp:lastModifiedBy>
  <cp:revision>2</cp:revision>
  <dcterms:created xsi:type="dcterms:W3CDTF">2017-11-08T09:20:00Z</dcterms:created>
  <dcterms:modified xsi:type="dcterms:W3CDTF">2017-11-08T09:20:00Z</dcterms:modified>
</cp:coreProperties>
</file>