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F" w:rsidRPr="003922D8" w:rsidRDefault="00B801BF" w:rsidP="003922D8">
      <w:pPr>
        <w:rPr>
          <w:rFonts w:ascii="EquipExtended-Light" w:hAnsi="EquipExtended-Light" w:cs="Arial"/>
          <w:b/>
          <w:sz w:val="22"/>
          <w:szCs w:val="22"/>
        </w:rPr>
      </w:pPr>
      <w:bookmarkStart w:id="0" w:name="_GoBack"/>
      <w:bookmarkEnd w:id="0"/>
      <w:r w:rsidRPr="003922D8">
        <w:rPr>
          <w:rFonts w:ascii="EquipExtended-Light" w:hAnsi="EquipExtended-Light" w:cs="Arial"/>
          <w:b/>
          <w:sz w:val="22"/>
          <w:szCs w:val="22"/>
        </w:rPr>
        <w:t>SVEUČILIŠTE U MOSTARU</w:t>
      </w:r>
    </w:p>
    <w:p w:rsidR="00B801BF" w:rsidRPr="003922D8" w:rsidRDefault="00B801BF" w:rsidP="003922D8">
      <w:pPr>
        <w:rPr>
          <w:rFonts w:ascii="EquipExtended-Light" w:hAnsi="EquipExtended-Light" w:cs="Arial"/>
          <w:b/>
          <w:sz w:val="22"/>
          <w:szCs w:val="22"/>
        </w:rPr>
      </w:pPr>
      <w:r w:rsidRPr="003922D8">
        <w:rPr>
          <w:rFonts w:ascii="EquipExtended-Light" w:hAnsi="EquipExtended-Light" w:cs="Arial"/>
          <w:b/>
          <w:sz w:val="22"/>
          <w:szCs w:val="22"/>
        </w:rPr>
        <w:t>FAKULTET ZDRAVSTVENIH STUDIJA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Ime (ime oca) prezime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084044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Datum i </w:t>
      </w:r>
      <w:r w:rsidR="00B801BF" w:rsidRPr="003922D8">
        <w:rPr>
          <w:rFonts w:ascii="EquipExtended-Light" w:hAnsi="EquipExtended-Light" w:cs="Arial"/>
          <w:sz w:val="22"/>
          <w:szCs w:val="22"/>
        </w:rPr>
        <w:t>mjesto rođenja</w:t>
      </w:r>
      <w:r w:rsidRPr="003922D8">
        <w:rPr>
          <w:rFonts w:ascii="EquipExtended-Light" w:hAnsi="EquipExtended-Light" w:cs="Arial"/>
          <w:sz w:val="22"/>
          <w:szCs w:val="22"/>
        </w:rPr>
        <w:t>, adresa stanovanja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Broj indeksa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Studijski smjer, godina i način studiranja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Kontakt broj telefona i e-mail adresa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20312C" w:rsidP="003922D8">
      <w:pPr>
        <w:jc w:val="center"/>
        <w:rPr>
          <w:rFonts w:ascii="EquipExtended-Light" w:hAnsi="EquipExtended-Light" w:cs="Arial"/>
          <w:b/>
          <w:sz w:val="22"/>
          <w:szCs w:val="22"/>
        </w:rPr>
      </w:pPr>
      <w:r w:rsidRPr="003922D8">
        <w:rPr>
          <w:rFonts w:ascii="EquipExtended-Light" w:hAnsi="EquipExtended-Light" w:cs="Arial"/>
          <w:b/>
          <w:sz w:val="22"/>
          <w:szCs w:val="22"/>
        </w:rPr>
        <w:t xml:space="preserve">PRIJAVA </w:t>
      </w:r>
      <w:r w:rsidR="000A7A42" w:rsidRPr="003922D8">
        <w:rPr>
          <w:rFonts w:ascii="EquipExtended-Light" w:hAnsi="EquipExtended-Light" w:cs="Arial"/>
          <w:b/>
          <w:sz w:val="22"/>
          <w:szCs w:val="22"/>
        </w:rPr>
        <w:t>NA POZIV ZA KANDIDIRANJE</w:t>
      </w:r>
      <w:r w:rsidR="0029416C" w:rsidRPr="003922D8">
        <w:rPr>
          <w:rFonts w:ascii="EquipExtended-Light" w:hAnsi="EquipExtended-Light" w:cs="Arial"/>
          <w:b/>
          <w:sz w:val="22"/>
          <w:szCs w:val="22"/>
        </w:rPr>
        <w:t xml:space="preserve"> ZA DODJELU PODRŠKE </w:t>
      </w:r>
      <w:r w:rsidR="000A7A42" w:rsidRPr="003922D8">
        <w:rPr>
          <w:rFonts w:ascii="EquipExtended-Light" w:hAnsi="EquipExtended-Light" w:cs="Arial"/>
          <w:b/>
          <w:sz w:val="22"/>
          <w:szCs w:val="22"/>
        </w:rPr>
        <w:t>NAJBOLJIM STUDENTIMA U AKAD</w:t>
      </w:r>
      <w:r w:rsidR="00F013F9">
        <w:rPr>
          <w:rFonts w:ascii="EquipExtended-Light" w:hAnsi="EquipExtended-Light" w:cs="Arial"/>
          <w:b/>
          <w:sz w:val="22"/>
          <w:szCs w:val="22"/>
        </w:rPr>
        <w:t>EMSKOJ 2021./2022</w:t>
      </w:r>
      <w:r w:rsidR="000A7A42" w:rsidRPr="003922D8">
        <w:rPr>
          <w:rFonts w:ascii="EquipExtended-Light" w:hAnsi="EquipExtended-Light" w:cs="Arial"/>
          <w:b/>
          <w:sz w:val="22"/>
          <w:szCs w:val="22"/>
        </w:rPr>
        <w:t xml:space="preserve">. </w:t>
      </w:r>
      <w:r w:rsidR="00945266" w:rsidRPr="003922D8">
        <w:rPr>
          <w:rFonts w:ascii="EquipExtended-Light" w:hAnsi="EquipExtended-Light" w:cs="Arial"/>
          <w:b/>
          <w:sz w:val="22"/>
          <w:szCs w:val="22"/>
        </w:rPr>
        <w:t>GODINI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080146" w:rsidRPr="003922D8" w:rsidRDefault="002B1981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ab/>
      </w:r>
    </w:p>
    <w:p w:rsidR="0020312C" w:rsidRPr="003922D8" w:rsidRDefault="002B1981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Poštovani, </w:t>
      </w: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ab/>
      </w:r>
    </w:p>
    <w:p w:rsidR="0020312C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Ovim putem se prijavljujem </w:t>
      </w:r>
      <w:r w:rsidR="000A7A42" w:rsidRPr="003922D8">
        <w:rPr>
          <w:rFonts w:ascii="EquipExtended-Light" w:hAnsi="EquipExtended-Light" w:cs="Arial"/>
          <w:sz w:val="22"/>
          <w:szCs w:val="22"/>
        </w:rPr>
        <w:t xml:space="preserve">na Poziv za kandidiranje </w:t>
      </w:r>
      <w:r w:rsidR="0029416C" w:rsidRPr="003922D8">
        <w:rPr>
          <w:rFonts w:ascii="EquipExtended-Light" w:hAnsi="EquipExtended-Light" w:cs="Arial"/>
          <w:sz w:val="22"/>
          <w:szCs w:val="22"/>
        </w:rPr>
        <w:t xml:space="preserve">za dodjelu podrške </w:t>
      </w:r>
      <w:r w:rsidR="003A5470" w:rsidRPr="003922D8">
        <w:rPr>
          <w:rFonts w:ascii="EquipExtended-Light" w:hAnsi="EquipExtended-Light" w:cs="Arial"/>
          <w:sz w:val="22"/>
          <w:szCs w:val="22"/>
        </w:rPr>
        <w:t>najboljim stu</w:t>
      </w:r>
      <w:r w:rsidR="00F013F9">
        <w:rPr>
          <w:rFonts w:ascii="EquipExtended-Light" w:hAnsi="EquipExtended-Light" w:cs="Arial"/>
          <w:sz w:val="22"/>
          <w:szCs w:val="22"/>
        </w:rPr>
        <w:t>dentima u akademskoj 2021./2022</w:t>
      </w:r>
      <w:r w:rsidR="000A7A42" w:rsidRPr="003922D8">
        <w:rPr>
          <w:rFonts w:ascii="EquipExtended-Light" w:hAnsi="EquipExtended-Light" w:cs="Arial"/>
          <w:sz w:val="22"/>
          <w:szCs w:val="22"/>
        </w:rPr>
        <w:t xml:space="preserve">. godini, državljanima BiH, koji studiraju na javnim visokoškolskim ustanovama u </w:t>
      </w:r>
      <w:proofErr w:type="spellStart"/>
      <w:r w:rsidR="000A7A42" w:rsidRPr="003922D8">
        <w:rPr>
          <w:rFonts w:ascii="EquipExtended-Light" w:hAnsi="EquipExtended-Light" w:cs="Arial"/>
          <w:sz w:val="22"/>
          <w:szCs w:val="22"/>
        </w:rPr>
        <w:t>FBiH</w:t>
      </w:r>
      <w:proofErr w:type="spellEnd"/>
      <w:r w:rsidR="000A7A42" w:rsidRPr="003922D8">
        <w:rPr>
          <w:rFonts w:ascii="EquipExtended-Light" w:hAnsi="EquipExtended-Light" w:cs="Arial"/>
          <w:sz w:val="22"/>
          <w:szCs w:val="22"/>
        </w:rPr>
        <w:t>.</w:t>
      </w:r>
    </w:p>
    <w:p w:rsidR="00F013F9" w:rsidRDefault="00F013F9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:rsidR="00F013F9" w:rsidRDefault="00F013F9" w:rsidP="003922D8">
      <w:pPr>
        <w:jc w:val="both"/>
        <w:rPr>
          <w:rFonts w:ascii="EquipExtended-Light" w:hAnsi="EquipExtended-Light" w:cs="Arial"/>
          <w:sz w:val="22"/>
          <w:szCs w:val="22"/>
        </w:rPr>
      </w:pPr>
      <w:r>
        <w:rPr>
          <w:rFonts w:ascii="EquipExtended-Light" w:hAnsi="EquipExtended-Light" w:cs="Arial"/>
          <w:sz w:val="22"/>
          <w:szCs w:val="22"/>
        </w:rPr>
        <w:t>Uz prijavu prilažem:</w:t>
      </w:r>
    </w:p>
    <w:p w:rsidR="00F013F9" w:rsidRPr="003922D8" w:rsidRDefault="00F013F9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:rsidR="00F013F9" w:rsidRPr="00667AB8" w:rsidRDefault="00F013F9" w:rsidP="00F013F9">
      <w:pPr>
        <w:numPr>
          <w:ilvl w:val="0"/>
          <w:numId w:val="4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667AB8">
        <w:rPr>
          <w:rFonts w:ascii="EquipExtended-Light" w:hAnsi="EquipExtended-Light"/>
          <w:sz w:val="22"/>
          <w:szCs w:val="22"/>
        </w:rPr>
        <w:t>Ovjerenu presliku osobne iskaznice;</w:t>
      </w:r>
    </w:p>
    <w:p w:rsidR="00F013F9" w:rsidRPr="00667AB8" w:rsidRDefault="00F013F9" w:rsidP="00F013F9">
      <w:pPr>
        <w:numPr>
          <w:ilvl w:val="0"/>
          <w:numId w:val="4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667AB8">
        <w:rPr>
          <w:rFonts w:ascii="EquipExtended-Light" w:hAnsi="EquipExtended-Light"/>
          <w:sz w:val="22"/>
          <w:szCs w:val="22"/>
        </w:rPr>
        <w:t>Original ili ovjerenu presliku</w:t>
      </w:r>
      <w:r>
        <w:rPr>
          <w:rFonts w:ascii="EquipExtended-Light" w:hAnsi="EquipExtended-Light"/>
          <w:sz w:val="22"/>
          <w:szCs w:val="22"/>
        </w:rPr>
        <w:t xml:space="preserve"> </w:t>
      </w:r>
      <w:proofErr w:type="spellStart"/>
      <w:r w:rsidRPr="00667AB8">
        <w:rPr>
          <w:rFonts w:ascii="EquipExtended-Light" w:hAnsi="EquipExtended-Light"/>
          <w:sz w:val="22"/>
          <w:szCs w:val="22"/>
        </w:rPr>
        <w:t>CIPS</w:t>
      </w:r>
      <w:proofErr w:type="spellEnd"/>
      <w:r w:rsidRPr="00667AB8">
        <w:rPr>
          <w:rFonts w:ascii="EquipExtended-Light" w:hAnsi="EquipExtended-Light"/>
          <w:sz w:val="22"/>
          <w:szCs w:val="22"/>
        </w:rPr>
        <w:t>-ove prijave prebivališta;</w:t>
      </w:r>
    </w:p>
    <w:p w:rsidR="00F013F9" w:rsidRPr="00667AB8" w:rsidRDefault="00F013F9" w:rsidP="00F013F9">
      <w:pPr>
        <w:numPr>
          <w:ilvl w:val="0"/>
          <w:numId w:val="4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667AB8">
        <w:rPr>
          <w:rFonts w:ascii="EquipExtended-Light" w:hAnsi="EquipExtended-Light"/>
          <w:sz w:val="22"/>
          <w:szCs w:val="22"/>
        </w:rPr>
        <w:t>Original ili ovjerenu presliku potvrde o prosjeku ocjena tijekom cijelog studija (akademski uspjeh);</w:t>
      </w:r>
    </w:p>
    <w:p w:rsidR="00F013F9" w:rsidRPr="00667AB8" w:rsidRDefault="00F013F9" w:rsidP="00F013F9">
      <w:pPr>
        <w:numPr>
          <w:ilvl w:val="0"/>
          <w:numId w:val="4"/>
        </w:numPr>
        <w:suppressAutoHyphens/>
        <w:jc w:val="both"/>
        <w:rPr>
          <w:rFonts w:ascii="EquipExtended-Light" w:hAnsi="EquipExtended-Light"/>
          <w:sz w:val="22"/>
          <w:szCs w:val="22"/>
        </w:rPr>
      </w:pPr>
      <w:r w:rsidRPr="00667AB8">
        <w:rPr>
          <w:rFonts w:ascii="EquipExtended-Light" w:hAnsi="EquipExtended-Light"/>
          <w:sz w:val="22"/>
          <w:szCs w:val="22"/>
        </w:rPr>
        <w:t xml:space="preserve">Potvrdu banke o posjedovanju tekućeg računa </w:t>
      </w:r>
      <w:r>
        <w:rPr>
          <w:rFonts w:ascii="EquipExtended-Light" w:hAnsi="EquipExtended-Light"/>
          <w:sz w:val="22"/>
          <w:szCs w:val="22"/>
        </w:rPr>
        <w:t>studenta/studentice</w:t>
      </w:r>
      <w:r w:rsidRPr="00667AB8">
        <w:rPr>
          <w:rFonts w:ascii="EquipExtended-Light" w:hAnsi="EquipExtended-Light"/>
          <w:sz w:val="22"/>
          <w:szCs w:val="22"/>
        </w:rPr>
        <w:t>, s brojem transakcijskog računa banke (ne starija od tri mjeseca).</w:t>
      </w: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S poštovanjem,</w:t>
      </w:r>
    </w:p>
    <w:p w:rsidR="00084044" w:rsidRDefault="00084044" w:rsidP="003922D8">
      <w:pPr>
        <w:rPr>
          <w:rFonts w:ascii="EquipExtended-Light" w:hAnsi="EquipExtended-Light" w:cs="Arial"/>
          <w:sz w:val="22"/>
          <w:szCs w:val="22"/>
        </w:rPr>
      </w:pPr>
    </w:p>
    <w:p w:rsidR="00F013F9" w:rsidRPr="003922D8" w:rsidRDefault="00F013F9" w:rsidP="003922D8">
      <w:pPr>
        <w:rPr>
          <w:rFonts w:ascii="EquipExtended-Light" w:hAnsi="EquipExtended-Light" w:cs="Arial"/>
          <w:sz w:val="22"/>
          <w:szCs w:val="22"/>
        </w:rPr>
      </w:pPr>
    </w:p>
    <w:p w:rsidR="00FD3470" w:rsidRPr="003922D8" w:rsidRDefault="00FD3470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Mostar, ___________________</w:t>
      </w:r>
      <w:r w:rsidR="002B1981" w:rsidRPr="003922D8">
        <w:rPr>
          <w:rFonts w:ascii="EquipExtended-Light" w:hAnsi="EquipExtended-Light" w:cs="Arial"/>
          <w:sz w:val="22"/>
          <w:szCs w:val="22"/>
        </w:rPr>
        <w:t xml:space="preserve">                                          __________________</w:t>
      </w:r>
    </w:p>
    <w:p w:rsidR="002B1981" w:rsidRPr="003922D8" w:rsidRDefault="002B1981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                                 </w:t>
      </w:r>
      <w:r w:rsidR="003922D8">
        <w:rPr>
          <w:rFonts w:ascii="EquipExtended-Light" w:hAnsi="EquipExtended-Light" w:cs="Arial"/>
          <w:sz w:val="22"/>
          <w:szCs w:val="22"/>
        </w:rPr>
        <w:t xml:space="preserve">                      </w:t>
      </w:r>
      <w:r w:rsidRPr="003922D8">
        <w:rPr>
          <w:rFonts w:ascii="EquipExtended-Light" w:hAnsi="EquipExtended-Light" w:cs="Arial"/>
          <w:sz w:val="22"/>
          <w:szCs w:val="22"/>
        </w:rPr>
        <w:t>Potpis</w:t>
      </w:r>
    </w:p>
    <w:p w:rsidR="005040F6" w:rsidRPr="003922D8" w:rsidRDefault="002B1981" w:rsidP="003922D8">
      <w:pPr>
        <w:jc w:val="right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              </w:t>
      </w:r>
      <w:r w:rsidR="00B801BF" w:rsidRPr="003922D8">
        <w:rPr>
          <w:rFonts w:ascii="EquipExtended-Light" w:hAnsi="EquipExtended-Light" w:cs="Arial"/>
          <w:sz w:val="22"/>
          <w:szCs w:val="22"/>
        </w:rPr>
        <w:t xml:space="preserve">                </w:t>
      </w:r>
      <w:r w:rsidR="0020312C" w:rsidRPr="003922D8">
        <w:rPr>
          <w:rFonts w:ascii="EquipExtended-Light" w:hAnsi="EquipExtended-Light" w:cs="Arial"/>
          <w:sz w:val="22"/>
          <w:szCs w:val="22"/>
        </w:rPr>
        <w:t xml:space="preserve">                             </w:t>
      </w:r>
    </w:p>
    <w:sectPr w:rsidR="005040F6" w:rsidRPr="003922D8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01BF"/>
    <w:rsid w:val="00080146"/>
    <w:rsid w:val="00084044"/>
    <w:rsid w:val="000A7A42"/>
    <w:rsid w:val="0020312C"/>
    <w:rsid w:val="0026288D"/>
    <w:rsid w:val="0029416C"/>
    <w:rsid w:val="002A1E3D"/>
    <w:rsid w:val="002B1981"/>
    <w:rsid w:val="003922D8"/>
    <w:rsid w:val="003A5470"/>
    <w:rsid w:val="00475B32"/>
    <w:rsid w:val="005040F6"/>
    <w:rsid w:val="00641672"/>
    <w:rsid w:val="006516C1"/>
    <w:rsid w:val="0071724D"/>
    <w:rsid w:val="00781B27"/>
    <w:rsid w:val="00944026"/>
    <w:rsid w:val="00945266"/>
    <w:rsid w:val="00946048"/>
    <w:rsid w:val="00B212C5"/>
    <w:rsid w:val="00B801BF"/>
    <w:rsid w:val="00C90910"/>
    <w:rsid w:val="00E17BDD"/>
    <w:rsid w:val="00E80F78"/>
    <w:rsid w:val="00E86FB1"/>
    <w:rsid w:val="00E935E7"/>
    <w:rsid w:val="00E978C2"/>
    <w:rsid w:val="00E9791B"/>
    <w:rsid w:val="00F013F9"/>
    <w:rsid w:val="00F82C5E"/>
    <w:rsid w:val="00FD347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E091E"/>
  <w15:docId w15:val="{654BB37A-7375-4FA0-B34F-7CB6892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22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22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</cp:lastModifiedBy>
  <cp:revision>11</cp:revision>
  <cp:lastPrinted>2021-10-13T11:18:00Z</cp:lastPrinted>
  <dcterms:created xsi:type="dcterms:W3CDTF">2017-10-03T12:15:00Z</dcterms:created>
  <dcterms:modified xsi:type="dcterms:W3CDTF">2022-10-24T08:50:00Z</dcterms:modified>
</cp:coreProperties>
</file>