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4536"/>
        <w:gridCol w:w="2694"/>
      </w:tblGrid>
      <w:tr w:rsidR="005B5C57" w:rsidTr="00E173BF">
        <w:trPr>
          <w:trHeight w:val="270"/>
        </w:trPr>
        <w:tc>
          <w:tcPr>
            <w:tcW w:w="1668" w:type="dxa"/>
          </w:tcPr>
          <w:p w:rsidR="00D23420" w:rsidRDefault="00D23420" w:rsidP="00F741B4">
            <w:pPr>
              <w:jc w:val="center"/>
              <w:rPr>
                <w:sz w:val="20"/>
                <w:szCs w:val="20"/>
              </w:rPr>
            </w:pPr>
          </w:p>
          <w:p w:rsidR="005B5C57" w:rsidRPr="00F741B4" w:rsidRDefault="00482E55" w:rsidP="00F74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41B4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23420" w:rsidRDefault="00D23420" w:rsidP="00F741B4">
            <w:pPr>
              <w:jc w:val="center"/>
              <w:rPr>
                <w:sz w:val="20"/>
                <w:szCs w:val="20"/>
              </w:rPr>
            </w:pPr>
          </w:p>
          <w:p w:rsidR="00F741B4" w:rsidRPr="00B6446E" w:rsidRDefault="00F741B4" w:rsidP="0048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82E5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./201</w:t>
            </w:r>
            <w:r w:rsidR="00482E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vMerge w:val="restart"/>
          </w:tcPr>
          <w:p w:rsidR="00D23420" w:rsidRDefault="00D23420" w:rsidP="00B6446E">
            <w:pPr>
              <w:rPr>
                <w:sz w:val="20"/>
                <w:szCs w:val="20"/>
              </w:rPr>
            </w:pPr>
          </w:p>
          <w:p w:rsidR="005B5C57" w:rsidRDefault="005B5C57" w:rsidP="00D23420">
            <w:pPr>
              <w:jc w:val="center"/>
              <w:rPr>
                <w:b/>
                <w:sz w:val="20"/>
                <w:szCs w:val="20"/>
              </w:rPr>
            </w:pPr>
          </w:p>
          <w:p w:rsidR="00D45D1D" w:rsidRPr="00D45D1D" w:rsidRDefault="00D45D1D" w:rsidP="00D45D1D">
            <w:pPr>
              <w:jc w:val="center"/>
              <w:rPr>
                <w:b/>
                <w:bCs/>
                <w:caps/>
                <w:sz w:val="16"/>
                <w:szCs w:val="20"/>
                <w:lang w:val="it-IT"/>
              </w:rPr>
            </w:pPr>
            <w:r w:rsidRPr="00D45D1D">
              <w:rPr>
                <w:b/>
                <w:bCs/>
                <w:caps/>
                <w:sz w:val="16"/>
                <w:szCs w:val="20"/>
                <w:lang w:val="it-IT"/>
              </w:rPr>
              <w:t xml:space="preserve">Konvencijonalne radiologijske dijagnostičke metode  </w:t>
            </w:r>
          </w:p>
          <w:p w:rsidR="00D23420" w:rsidRPr="00D23420" w:rsidRDefault="00D23420" w:rsidP="00D234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D23420" w:rsidRDefault="00D23420" w:rsidP="00D23420">
            <w:pPr>
              <w:jc w:val="center"/>
              <w:rPr>
                <w:sz w:val="20"/>
                <w:szCs w:val="20"/>
              </w:rPr>
            </w:pPr>
          </w:p>
          <w:p w:rsidR="00D23420" w:rsidRDefault="00D23420" w:rsidP="00F741B4">
            <w:pPr>
              <w:jc w:val="center"/>
              <w:rPr>
                <w:sz w:val="20"/>
                <w:szCs w:val="20"/>
              </w:rPr>
            </w:pPr>
          </w:p>
          <w:p w:rsidR="00D23420" w:rsidRPr="00D23420" w:rsidRDefault="00CB7991" w:rsidP="004D39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</w:t>
            </w:r>
            <w:proofErr w:type="spellEnd"/>
            <w:r>
              <w:rPr>
                <w:b/>
                <w:sz w:val="20"/>
                <w:szCs w:val="20"/>
              </w:rPr>
              <w:t xml:space="preserve"> Josip </w:t>
            </w:r>
            <w:proofErr w:type="spellStart"/>
            <w:r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5B5C57" w:rsidTr="00E173BF">
        <w:trPr>
          <w:trHeight w:val="270"/>
        </w:trPr>
        <w:tc>
          <w:tcPr>
            <w:tcW w:w="1668" w:type="dxa"/>
            <w:shd w:val="clear" w:color="auto" w:fill="7F7F7F" w:themeFill="text1" w:themeFillTint="80"/>
          </w:tcPr>
          <w:p w:rsidR="005B5C57" w:rsidRPr="005B5C57" w:rsidRDefault="005B5C57" w:rsidP="005B5C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D23420" w:rsidRPr="005B5C57" w:rsidRDefault="005B5C57" w:rsidP="005B5C57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God.</w:t>
            </w:r>
            <w:r w:rsidR="00D23420" w:rsidRPr="005B5C5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pr</w:t>
            </w:r>
            <w:r w:rsidR="00D23420" w:rsidRPr="005B5C57">
              <w:rPr>
                <w:b/>
                <w:color w:val="FFFFFF" w:themeColor="background1"/>
                <w:sz w:val="20"/>
                <w:szCs w:val="20"/>
              </w:rPr>
              <w:t>ograma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:rsidR="005B5C57" w:rsidRPr="005B5C57" w:rsidRDefault="005B5C57" w:rsidP="005B5C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D23420" w:rsidRPr="005B5C57" w:rsidRDefault="005B5C57" w:rsidP="005B5C5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B5C57">
              <w:rPr>
                <w:b/>
                <w:color w:val="FFFFFF" w:themeColor="background1"/>
                <w:sz w:val="20"/>
                <w:szCs w:val="20"/>
              </w:rPr>
              <w:t>Ak.</w:t>
            </w:r>
            <w:r w:rsidR="00D23420" w:rsidRPr="005B5C57">
              <w:rPr>
                <w:b/>
                <w:color w:val="FFFFFF" w:themeColor="background1"/>
                <w:sz w:val="20"/>
                <w:szCs w:val="20"/>
              </w:rPr>
              <w:t xml:space="preserve"> godina</w:t>
            </w:r>
          </w:p>
        </w:tc>
        <w:tc>
          <w:tcPr>
            <w:tcW w:w="4536" w:type="dxa"/>
            <w:vMerge/>
          </w:tcPr>
          <w:p w:rsidR="00D23420" w:rsidRDefault="00D23420" w:rsidP="00D2342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4" w:type="dxa"/>
            <w:vMerge/>
          </w:tcPr>
          <w:p w:rsidR="00D23420" w:rsidRDefault="00D23420" w:rsidP="00D23420">
            <w:pPr>
              <w:jc w:val="center"/>
              <w:rPr>
                <w:sz w:val="44"/>
                <w:szCs w:val="44"/>
              </w:rPr>
            </w:pPr>
          </w:p>
        </w:tc>
      </w:tr>
    </w:tbl>
    <w:p w:rsidR="00D23420" w:rsidRDefault="00D23420">
      <w:pPr>
        <w:rPr>
          <w:b/>
          <w:sz w:val="28"/>
          <w:szCs w:val="28"/>
        </w:rPr>
      </w:pPr>
    </w:p>
    <w:p w:rsidR="002E101A" w:rsidRPr="00F741B4" w:rsidRDefault="00F741B4">
      <w:pPr>
        <w:rPr>
          <w:b/>
          <w:sz w:val="24"/>
          <w:szCs w:val="24"/>
        </w:rPr>
      </w:pPr>
      <w:r w:rsidRPr="00F741B4">
        <w:rPr>
          <w:b/>
          <w:sz w:val="24"/>
          <w:szCs w:val="24"/>
        </w:rPr>
        <w:t xml:space="preserve">STUDIJ </w:t>
      </w:r>
      <w:r w:rsidR="00FD4759">
        <w:rPr>
          <w:b/>
          <w:sz w:val="24"/>
          <w:szCs w:val="24"/>
        </w:rPr>
        <w:t>RADIOLOŠKA TEHNOLOGIJA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8"/>
        <w:gridCol w:w="1891"/>
        <w:gridCol w:w="5812"/>
        <w:gridCol w:w="1953"/>
        <w:gridCol w:w="2596"/>
      </w:tblGrid>
      <w:tr w:rsidR="00482E55" w:rsidRPr="00D23420" w:rsidTr="00482E55">
        <w:tc>
          <w:tcPr>
            <w:tcW w:w="1648" w:type="dxa"/>
          </w:tcPr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 xml:space="preserve">Datum </w:t>
            </w: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 xml:space="preserve">održavanja </w:t>
            </w: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>nastave</w:t>
            </w:r>
          </w:p>
        </w:tc>
        <w:tc>
          <w:tcPr>
            <w:tcW w:w="1891" w:type="dxa"/>
          </w:tcPr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>Vrijeme</w:t>
            </w: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 xml:space="preserve"> održavanja </w:t>
            </w: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>nastave</w:t>
            </w: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>(sati)</w:t>
            </w:r>
          </w:p>
        </w:tc>
        <w:tc>
          <w:tcPr>
            <w:tcW w:w="5812" w:type="dxa"/>
          </w:tcPr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</w:p>
          <w:p w:rsidR="00482E55" w:rsidRPr="001420D5" w:rsidRDefault="00482E55" w:rsidP="005B5C57">
            <w:pPr>
              <w:jc w:val="center"/>
              <w:rPr>
                <w:b/>
                <w:sz w:val="18"/>
                <w:szCs w:val="16"/>
              </w:rPr>
            </w:pPr>
            <w:r w:rsidRPr="001420D5">
              <w:rPr>
                <w:b/>
                <w:sz w:val="18"/>
                <w:szCs w:val="16"/>
              </w:rPr>
              <w:t>Naziv programske teme uz naznaku vrste rada (predavanja, seminar, vježbe, demonstracija, konzultacije i druge vrste rada, utvrđene izvedbenim programom))</w:t>
            </w:r>
          </w:p>
        </w:tc>
        <w:tc>
          <w:tcPr>
            <w:tcW w:w="1953" w:type="dxa"/>
          </w:tcPr>
          <w:p w:rsidR="00482E55" w:rsidRPr="001420D5" w:rsidRDefault="00482E55" w:rsidP="005B5C5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Vrsta nastave</w:t>
            </w:r>
          </w:p>
        </w:tc>
        <w:tc>
          <w:tcPr>
            <w:tcW w:w="2596" w:type="dxa"/>
          </w:tcPr>
          <w:p w:rsidR="00482E55" w:rsidRPr="001420D5" w:rsidRDefault="00482E55" w:rsidP="00D23420">
            <w:pPr>
              <w:rPr>
                <w:b/>
                <w:sz w:val="18"/>
                <w:szCs w:val="16"/>
              </w:rPr>
            </w:pPr>
          </w:p>
          <w:p w:rsidR="00482E55" w:rsidRPr="001420D5" w:rsidRDefault="00482E55" w:rsidP="00482E55">
            <w:pPr>
              <w:rPr>
                <w:b/>
                <w:sz w:val="18"/>
                <w:szCs w:val="16"/>
              </w:rPr>
            </w:pPr>
          </w:p>
          <w:p w:rsidR="00482E55" w:rsidRPr="001420D5" w:rsidRDefault="00482E55" w:rsidP="00D2342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nastavnik</w:t>
            </w:r>
          </w:p>
        </w:tc>
      </w:tr>
      <w:tr w:rsidR="00482E55" w:rsidRPr="00D23420" w:rsidTr="00BA2388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1420D5" w:rsidRDefault="00482E55" w:rsidP="00D2342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SRIJEDA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D1471C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ČETVRTAK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gornjih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1471C">
              <w:rPr>
                <w:b/>
                <w:sz w:val="20"/>
                <w:szCs w:val="20"/>
              </w:rPr>
              <w:t>Prof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dr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471C">
              <w:rPr>
                <w:b/>
                <w:sz w:val="20"/>
                <w:szCs w:val="20"/>
              </w:rPr>
              <w:t>sci</w:t>
            </w:r>
            <w:proofErr w:type="spellEnd"/>
            <w:r w:rsidRPr="00D1471C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1471C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7A5025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lijezda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lijezda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žlijezda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Rendgenske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žlijezda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Snimke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titne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lijezde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7A5025">
              <w:rPr>
                <w:b/>
                <w:sz w:val="20"/>
                <w:szCs w:val="20"/>
              </w:rPr>
              <w:t>Prof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dr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A5025">
              <w:rPr>
                <w:b/>
                <w:sz w:val="20"/>
                <w:szCs w:val="20"/>
              </w:rPr>
              <w:t>sci</w:t>
            </w:r>
            <w:proofErr w:type="spellEnd"/>
            <w:r w:rsidRPr="007A5025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7A5025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Snimke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titne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lijezde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D75B38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PONEDJELJAK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E5B8B7" w:themeFill="accent2" w:themeFillTint="66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organa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organa</w:t>
            </w:r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D75B38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UTORAK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30. 04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310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D75B38">
              <w:rPr>
                <w:b/>
                <w:sz w:val="20"/>
                <w:szCs w:val="20"/>
              </w:rPr>
              <w:t>Prof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dr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5B38">
              <w:rPr>
                <w:b/>
                <w:sz w:val="20"/>
                <w:szCs w:val="20"/>
              </w:rPr>
              <w:t>sci</w:t>
            </w:r>
            <w:proofErr w:type="spellEnd"/>
            <w:r w:rsidRPr="00D75B38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75B38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30. 04. 2019.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147066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PETAK 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FFFFFF" w:themeFill="background1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FFFFF" w:themeFill="background1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FFFFF" w:themeFill="background1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147066">
              <w:rPr>
                <w:b/>
                <w:sz w:val="20"/>
                <w:szCs w:val="20"/>
              </w:rPr>
              <w:t>Prof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dr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066">
              <w:rPr>
                <w:b/>
                <w:sz w:val="20"/>
                <w:szCs w:val="20"/>
              </w:rPr>
              <w:t>sci</w:t>
            </w:r>
            <w:proofErr w:type="spellEnd"/>
            <w:r w:rsidRPr="00147066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147066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03. 05</w:t>
            </w:r>
            <w:r w:rsidRPr="00C35035">
              <w:rPr>
                <w:rFonts w:ascii="Times New Roman" w:hAnsi="Times New Roman" w:cs="Times New Roman"/>
                <w:b/>
                <w:sz w:val="24"/>
                <w:szCs w:val="24"/>
              </w:rPr>
              <w:t>. 2019.</w:t>
            </w:r>
          </w:p>
        </w:tc>
        <w:tc>
          <w:tcPr>
            <w:tcW w:w="1891" w:type="dxa"/>
            <w:shd w:val="clear" w:color="auto" w:fill="FFFFFF" w:themeFill="background1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Punkcija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D30029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PONEDJELJAK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Mamografija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D30029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UTORAK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13.00 - 13,45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digestivnog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13,45 - 14. 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D30029">
              <w:rPr>
                <w:b/>
                <w:sz w:val="20"/>
                <w:szCs w:val="20"/>
              </w:rPr>
              <w:t>Prof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dr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30029">
              <w:rPr>
                <w:b/>
                <w:sz w:val="20"/>
                <w:szCs w:val="20"/>
              </w:rPr>
              <w:t>sci</w:t>
            </w:r>
            <w:proofErr w:type="spellEnd"/>
            <w:r w:rsidRPr="00D3002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D3002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14.30 - 15.15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15.45- 16.30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16. 30 - 17.15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17.45 - 18.00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D2B76">
              <w:rPr>
                <w:rFonts w:ascii="Times New Roman" w:hAnsi="Times New Roman" w:cs="Times New Roman"/>
                <w:b/>
                <w:sz w:val="24"/>
              </w:rPr>
              <w:t>18.00 - 18.45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6D2B76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18.45 - 19</w:t>
            </w:r>
            <w:r w:rsidRPr="006D2B76">
              <w:rPr>
                <w:rFonts w:ascii="Times New Roman" w:hAnsi="Times New Roman" w:cs="Times New Roman"/>
                <w:b/>
                <w:sz w:val="24"/>
              </w:rPr>
              <w:t>.30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urogenitalnog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Predavanja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proofErr w:type="spellStart"/>
            <w:r w:rsidRPr="00AC7699">
              <w:rPr>
                <w:b/>
                <w:sz w:val="20"/>
                <w:szCs w:val="20"/>
              </w:rPr>
              <w:t>Prof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dr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7699">
              <w:rPr>
                <w:b/>
                <w:sz w:val="20"/>
                <w:szCs w:val="20"/>
              </w:rPr>
              <w:t>sci</w:t>
            </w:r>
            <w:proofErr w:type="spellEnd"/>
            <w:r w:rsidRPr="00AC7699">
              <w:rPr>
                <w:b/>
                <w:sz w:val="20"/>
                <w:szCs w:val="20"/>
              </w:rPr>
              <w:t xml:space="preserve"> Josip </w:t>
            </w:r>
            <w:proofErr w:type="spellStart"/>
            <w:r w:rsidRPr="00AC7699">
              <w:rPr>
                <w:b/>
                <w:sz w:val="20"/>
                <w:szCs w:val="20"/>
              </w:rPr>
              <w:t>Mašković</w:t>
            </w:r>
            <w:proofErr w:type="spellEnd"/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Pr="00AC7699" w:rsidRDefault="00482E55" w:rsidP="00482E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SRIJEDA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8.30 - 9.15.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9.15 - 10.00</w:t>
            </w:r>
          </w:p>
        </w:tc>
        <w:tc>
          <w:tcPr>
            <w:tcW w:w="5812" w:type="dxa"/>
            <w:shd w:val="clear" w:color="auto" w:fill="auto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10.00 - 10.45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Rengenske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pretrage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torakalnih</w:t>
            </w:r>
            <w:proofErr w:type="spellEnd"/>
            <w:r w:rsidRPr="00336CB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organa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10.45 -11.00</w:t>
            </w:r>
          </w:p>
        </w:tc>
        <w:tc>
          <w:tcPr>
            <w:tcW w:w="5812" w:type="dxa"/>
            <w:shd w:val="clear" w:color="auto" w:fill="auto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Rendgenske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pretrage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gornjih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d</w:t>
            </w:r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i</w:t>
            </w:r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>š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nih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11.00 - 11. 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Rendgenske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pretrage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gornjih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d</w:t>
            </w:r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i</w:t>
            </w:r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>š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nih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4"/>
                <w:szCs w:val="20"/>
                <w:lang w:val="de-DE"/>
              </w:rPr>
              <w:t>puteva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11.45 - 12.30</w:t>
            </w:r>
          </w:p>
        </w:tc>
        <w:tc>
          <w:tcPr>
            <w:tcW w:w="5812" w:type="dxa"/>
            <w:shd w:val="clear" w:color="auto" w:fill="auto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Mamografija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12.30 - 13.15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Mamografija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D701CB" w:rsidRDefault="00482E55" w:rsidP="00482E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701CB">
              <w:rPr>
                <w:rFonts w:ascii="Times New Roman" w:hAnsi="Times New Roman" w:cs="Times New Roman"/>
                <w:b/>
                <w:sz w:val="24"/>
              </w:rPr>
              <w:t>13.15 - 14.00</w:t>
            </w:r>
          </w:p>
        </w:tc>
        <w:tc>
          <w:tcPr>
            <w:tcW w:w="5812" w:type="dxa"/>
            <w:shd w:val="clear" w:color="auto" w:fill="auto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Mamografija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Default="00482E55" w:rsidP="00482E55">
            <w:r>
              <w:t>ČETVRTAK</w:t>
            </w:r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10,30 – 11,15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Rendgenske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ž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lijezda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11,15 – 12,00</w:t>
            </w:r>
          </w:p>
        </w:tc>
        <w:tc>
          <w:tcPr>
            <w:tcW w:w="5812" w:type="dxa"/>
            <w:shd w:val="clear" w:color="auto" w:fill="auto"/>
          </w:tcPr>
          <w:p w:rsidR="00482E55" w:rsidRPr="00062D12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Rendgenske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ž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lijezda</w:t>
            </w:r>
            <w:proofErr w:type="spellEnd"/>
            <w:r w:rsidRPr="00062D1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2D12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lica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08,00 – 08,45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Snimke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š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titne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ž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lijezde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08,45 – 09,30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Snimke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š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titne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ž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lijezde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  <w:highlight w:val="lightGray"/>
              </w:rPr>
            </w:pPr>
            <w:r w:rsidRPr="00062D12">
              <w:rPr>
                <w:b/>
                <w:bCs/>
                <w:sz w:val="24"/>
                <w:szCs w:val="20"/>
              </w:rPr>
              <w:t>09,30 – 10,15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digestivnog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10,30 – 11,15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digestivnog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11,15 – 12,00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digestivnog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FFFFF" w:themeFill="background1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08,00 – 08,45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organa</w:t>
            </w:r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3900" w:type="dxa"/>
            <w:gridSpan w:val="5"/>
            <w:shd w:val="clear" w:color="auto" w:fill="8DB3E2" w:themeFill="text2" w:themeFillTint="66"/>
          </w:tcPr>
          <w:p w:rsidR="00482E55" w:rsidRDefault="00482E55" w:rsidP="00482E55">
            <w:r>
              <w:t>PETAK</w:t>
            </w:r>
            <w:bookmarkStart w:id="0" w:name="_GoBack"/>
            <w:bookmarkEnd w:id="0"/>
          </w:p>
        </w:tc>
      </w:tr>
      <w:tr w:rsidR="00482E55" w:rsidTr="00482E55">
        <w:tc>
          <w:tcPr>
            <w:tcW w:w="1648" w:type="dxa"/>
            <w:shd w:val="clear" w:color="auto" w:fill="FFC000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08,45 – 09,30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organa</w:t>
            </w:r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  <w:highlight w:val="lightGray"/>
              </w:rPr>
            </w:pPr>
            <w:r w:rsidRPr="00062D12">
              <w:rPr>
                <w:b/>
                <w:bCs/>
                <w:sz w:val="24"/>
                <w:szCs w:val="20"/>
              </w:rPr>
              <w:t>09,30 – 10,15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organa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abdomena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10,30 – 11,15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urogenitalnog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11,15 – 12,00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Rengenske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pretrage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urogenitalnog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sustava</w:t>
            </w:r>
            <w:proofErr w:type="spellEnd"/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08,00 – 08,45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Punkcija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08,45 – 09,30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Punkcija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F2DBDB" w:themeFill="accent2" w:themeFillTint="33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F2DBDB" w:themeFill="accent2" w:themeFillTint="33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  <w:highlight w:val="lightGray"/>
              </w:rPr>
            </w:pPr>
            <w:r w:rsidRPr="00062D12">
              <w:rPr>
                <w:b/>
                <w:bCs/>
                <w:sz w:val="24"/>
                <w:szCs w:val="20"/>
              </w:rPr>
              <w:t>09,30 – 10,15</w:t>
            </w:r>
          </w:p>
        </w:tc>
        <w:tc>
          <w:tcPr>
            <w:tcW w:w="5812" w:type="dxa"/>
            <w:shd w:val="clear" w:color="auto" w:fill="F2DBDB" w:themeFill="accent2" w:themeFillTint="33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Punkcija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F2DBDB" w:themeFill="accent2" w:themeFillTint="33"/>
          </w:tcPr>
          <w:p w:rsidR="00482E55" w:rsidRDefault="00482E55" w:rsidP="00482E55">
            <w:r>
              <w:t xml:space="preserve">Asistenti </w:t>
            </w:r>
          </w:p>
        </w:tc>
      </w:tr>
      <w:tr w:rsidR="00482E55" w:rsidTr="00482E55">
        <w:tc>
          <w:tcPr>
            <w:tcW w:w="1648" w:type="dxa"/>
            <w:shd w:val="clear" w:color="auto" w:fill="auto"/>
          </w:tcPr>
          <w:p w:rsidR="00482E55" w:rsidRDefault="00482E55" w:rsidP="00482E5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10. 05. 2019</w:t>
            </w:r>
            <w:r w:rsidRPr="004070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482E55" w:rsidRPr="00062D12" w:rsidRDefault="00482E55" w:rsidP="00482E55">
            <w:pPr>
              <w:jc w:val="center"/>
              <w:rPr>
                <w:b/>
                <w:bCs/>
                <w:sz w:val="24"/>
                <w:szCs w:val="20"/>
              </w:rPr>
            </w:pPr>
            <w:r w:rsidRPr="00062D12">
              <w:rPr>
                <w:b/>
                <w:bCs/>
                <w:sz w:val="24"/>
                <w:szCs w:val="20"/>
              </w:rPr>
              <w:t>10,30 – 11,15</w:t>
            </w:r>
          </w:p>
        </w:tc>
        <w:tc>
          <w:tcPr>
            <w:tcW w:w="5812" w:type="dxa"/>
            <w:shd w:val="clear" w:color="auto" w:fill="auto"/>
          </w:tcPr>
          <w:p w:rsidR="00482E55" w:rsidRPr="00515BB1" w:rsidRDefault="00482E55" w:rsidP="00482E55">
            <w:pPr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</w:pPr>
            <w:proofErr w:type="spellStart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>Punkcija</w:t>
            </w:r>
            <w:proofErr w:type="spellEnd"/>
            <w:r w:rsidRPr="00515BB1">
              <w:rPr>
                <w:rFonts w:ascii="Times New Roman" w:hAnsi="Times New Roman" w:cs="Times New Roman"/>
                <w:b/>
                <w:sz w:val="28"/>
                <w:szCs w:val="20"/>
                <w:lang w:val="it-IT"/>
              </w:rPr>
              <w:t xml:space="preserve"> vena</w:t>
            </w:r>
          </w:p>
        </w:tc>
        <w:tc>
          <w:tcPr>
            <w:tcW w:w="1953" w:type="dxa"/>
            <w:shd w:val="clear" w:color="auto" w:fill="auto"/>
          </w:tcPr>
          <w:p w:rsidR="00482E55" w:rsidRPr="00336CB7" w:rsidRDefault="00482E55" w:rsidP="00482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Vježbe </w:t>
            </w:r>
          </w:p>
        </w:tc>
        <w:tc>
          <w:tcPr>
            <w:tcW w:w="2596" w:type="dxa"/>
            <w:shd w:val="clear" w:color="auto" w:fill="auto"/>
          </w:tcPr>
          <w:p w:rsidR="00482E55" w:rsidRDefault="00482E55" w:rsidP="00482E55">
            <w:r>
              <w:t xml:space="preserve">Asistenti </w:t>
            </w:r>
          </w:p>
        </w:tc>
      </w:tr>
    </w:tbl>
    <w:p w:rsidR="00D23420" w:rsidRPr="002E101A" w:rsidRDefault="00D23420" w:rsidP="00B6446E">
      <w:pPr>
        <w:rPr>
          <w:sz w:val="44"/>
          <w:szCs w:val="44"/>
        </w:rPr>
      </w:pPr>
    </w:p>
    <w:sectPr w:rsidR="00D23420" w:rsidRPr="002E101A" w:rsidSect="002E10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E6"/>
    <w:rsid w:val="00000D8A"/>
    <w:rsid w:val="000627E6"/>
    <w:rsid w:val="00062D12"/>
    <w:rsid w:val="00080CBC"/>
    <w:rsid w:val="00081EB1"/>
    <w:rsid w:val="00095148"/>
    <w:rsid w:val="000A1B07"/>
    <w:rsid w:val="000A5D2A"/>
    <w:rsid w:val="000C211D"/>
    <w:rsid w:val="000C366E"/>
    <w:rsid w:val="000E3286"/>
    <w:rsid w:val="000F2893"/>
    <w:rsid w:val="000F759C"/>
    <w:rsid w:val="000F7A10"/>
    <w:rsid w:val="00105FC9"/>
    <w:rsid w:val="001073CC"/>
    <w:rsid w:val="001169EE"/>
    <w:rsid w:val="001267FB"/>
    <w:rsid w:val="001420D5"/>
    <w:rsid w:val="0018684E"/>
    <w:rsid w:val="00190490"/>
    <w:rsid w:val="001A3982"/>
    <w:rsid w:val="001B62E1"/>
    <w:rsid w:val="001D74CC"/>
    <w:rsid w:val="001F4903"/>
    <w:rsid w:val="0022068B"/>
    <w:rsid w:val="0023279B"/>
    <w:rsid w:val="002645A4"/>
    <w:rsid w:val="00265A3D"/>
    <w:rsid w:val="002A7FF2"/>
    <w:rsid w:val="002B471B"/>
    <w:rsid w:val="002C6EC0"/>
    <w:rsid w:val="002E101A"/>
    <w:rsid w:val="00307333"/>
    <w:rsid w:val="0032044B"/>
    <w:rsid w:val="00336CB7"/>
    <w:rsid w:val="00362338"/>
    <w:rsid w:val="0036334A"/>
    <w:rsid w:val="003B54B3"/>
    <w:rsid w:val="003D4B63"/>
    <w:rsid w:val="003E087A"/>
    <w:rsid w:val="003E0949"/>
    <w:rsid w:val="003F38BC"/>
    <w:rsid w:val="00410C54"/>
    <w:rsid w:val="004333BD"/>
    <w:rsid w:val="00437957"/>
    <w:rsid w:val="004413AB"/>
    <w:rsid w:val="00445D0D"/>
    <w:rsid w:val="00447C46"/>
    <w:rsid w:val="0046482C"/>
    <w:rsid w:val="00482E55"/>
    <w:rsid w:val="004C0CF8"/>
    <w:rsid w:val="004D3915"/>
    <w:rsid w:val="004D764B"/>
    <w:rsid w:val="004F4FF3"/>
    <w:rsid w:val="00506366"/>
    <w:rsid w:val="005068D6"/>
    <w:rsid w:val="00515BB1"/>
    <w:rsid w:val="00563F5B"/>
    <w:rsid w:val="00572293"/>
    <w:rsid w:val="00586E50"/>
    <w:rsid w:val="00592F9B"/>
    <w:rsid w:val="005B5C57"/>
    <w:rsid w:val="005C0147"/>
    <w:rsid w:val="005D1D5A"/>
    <w:rsid w:val="005D3F29"/>
    <w:rsid w:val="005E39D3"/>
    <w:rsid w:val="005F5DCE"/>
    <w:rsid w:val="0060313E"/>
    <w:rsid w:val="00615AD9"/>
    <w:rsid w:val="006244E0"/>
    <w:rsid w:val="006370E0"/>
    <w:rsid w:val="0064444A"/>
    <w:rsid w:val="0064492B"/>
    <w:rsid w:val="00646C2E"/>
    <w:rsid w:val="00647B1E"/>
    <w:rsid w:val="00656B5D"/>
    <w:rsid w:val="00660E7A"/>
    <w:rsid w:val="006639C7"/>
    <w:rsid w:val="006950EA"/>
    <w:rsid w:val="00695A3A"/>
    <w:rsid w:val="006B0BD6"/>
    <w:rsid w:val="006C0A03"/>
    <w:rsid w:val="006C5030"/>
    <w:rsid w:val="006D2B76"/>
    <w:rsid w:val="006E78FD"/>
    <w:rsid w:val="006F6E72"/>
    <w:rsid w:val="007147CC"/>
    <w:rsid w:val="00727C88"/>
    <w:rsid w:val="00734C68"/>
    <w:rsid w:val="007453CE"/>
    <w:rsid w:val="00760652"/>
    <w:rsid w:val="00761B81"/>
    <w:rsid w:val="00764FB9"/>
    <w:rsid w:val="007777E7"/>
    <w:rsid w:val="007A4C8E"/>
    <w:rsid w:val="007A770E"/>
    <w:rsid w:val="007E1AC9"/>
    <w:rsid w:val="0080708C"/>
    <w:rsid w:val="00826334"/>
    <w:rsid w:val="00861B1C"/>
    <w:rsid w:val="008629BF"/>
    <w:rsid w:val="008A4CF6"/>
    <w:rsid w:val="008B7134"/>
    <w:rsid w:val="008C2AF5"/>
    <w:rsid w:val="008D1B7E"/>
    <w:rsid w:val="008D2431"/>
    <w:rsid w:val="008E014C"/>
    <w:rsid w:val="009251C2"/>
    <w:rsid w:val="00927581"/>
    <w:rsid w:val="00940CA1"/>
    <w:rsid w:val="00942991"/>
    <w:rsid w:val="00961B07"/>
    <w:rsid w:val="00962882"/>
    <w:rsid w:val="00970F55"/>
    <w:rsid w:val="00981CC4"/>
    <w:rsid w:val="009874FF"/>
    <w:rsid w:val="009E454C"/>
    <w:rsid w:val="00A02F9D"/>
    <w:rsid w:val="00A202DC"/>
    <w:rsid w:val="00A226C7"/>
    <w:rsid w:val="00A32246"/>
    <w:rsid w:val="00A73424"/>
    <w:rsid w:val="00A741B9"/>
    <w:rsid w:val="00A764E5"/>
    <w:rsid w:val="00A77593"/>
    <w:rsid w:val="00A85D0C"/>
    <w:rsid w:val="00AB0FFE"/>
    <w:rsid w:val="00AB34C3"/>
    <w:rsid w:val="00AD321C"/>
    <w:rsid w:val="00AE04C7"/>
    <w:rsid w:val="00B11D8E"/>
    <w:rsid w:val="00B16CF1"/>
    <w:rsid w:val="00B53D0A"/>
    <w:rsid w:val="00B6446E"/>
    <w:rsid w:val="00B75EF6"/>
    <w:rsid w:val="00B800D9"/>
    <w:rsid w:val="00B84AE4"/>
    <w:rsid w:val="00BC336E"/>
    <w:rsid w:val="00BC4A2D"/>
    <w:rsid w:val="00BC604C"/>
    <w:rsid w:val="00BF72F8"/>
    <w:rsid w:val="00C5323C"/>
    <w:rsid w:val="00C602B4"/>
    <w:rsid w:val="00C75FAD"/>
    <w:rsid w:val="00C811D8"/>
    <w:rsid w:val="00C87367"/>
    <w:rsid w:val="00C94FA3"/>
    <w:rsid w:val="00CB7991"/>
    <w:rsid w:val="00CC0E9A"/>
    <w:rsid w:val="00D13CE6"/>
    <w:rsid w:val="00D179E8"/>
    <w:rsid w:val="00D23420"/>
    <w:rsid w:val="00D45D1D"/>
    <w:rsid w:val="00D56D84"/>
    <w:rsid w:val="00D701CB"/>
    <w:rsid w:val="00D72C2C"/>
    <w:rsid w:val="00D84904"/>
    <w:rsid w:val="00D96169"/>
    <w:rsid w:val="00DE5174"/>
    <w:rsid w:val="00DE67FA"/>
    <w:rsid w:val="00DE6A11"/>
    <w:rsid w:val="00DF0006"/>
    <w:rsid w:val="00DF4395"/>
    <w:rsid w:val="00E173BF"/>
    <w:rsid w:val="00E521DE"/>
    <w:rsid w:val="00E76F2B"/>
    <w:rsid w:val="00EA0D6D"/>
    <w:rsid w:val="00EC2EE2"/>
    <w:rsid w:val="00ED1F0F"/>
    <w:rsid w:val="00EE4AA9"/>
    <w:rsid w:val="00EE7044"/>
    <w:rsid w:val="00F0511D"/>
    <w:rsid w:val="00F122EE"/>
    <w:rsid w:val="00F53495"/>
    <w:rsid w:val="00F60A62"/>
    <w:rsid w:val="00F741B4"/>
    <w:rsid w:val="00FB128E"/>
    <w:rsid w:val="00FD4759"/>
    <w:rsid w:val="00FE2ECE"/>
    <w:rsid w:val="00FE7D31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E5657-002B-4CA9-825C-E20045DD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E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F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395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E173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E173B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EE4A-4399-449A-A1B0-AF5FB741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</cp:revision>
  <dcterms:created xsi:type="dcterms:W3CDTF">2019-04-08T06:47:00Z</dcterms:created>
  <dcterms:modified xsi:type="dcterms:W3CDTF">2019-04-08T06:53:00Z</dcterms:modified>
</cp:coreProperties>
</file>