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6670" w14:textId="77777777" w:rsidR="000304D6" w:rsidRPr="00300726" w:rsidRDefault="000304D6" w:rsidP="00471109">
      <w:pPr>
        <w:pStyle w:val="Heading3"/>
        <w:ind w:hanging="284"/>
        <w:rPr>
          <w:rFonts w:ascii="Calibri" w:hAnsi="Calibri" w:cs="Calibri"/>
          <w:sz w:val="22"/>
          <w:szCs w:val="22"/>
        </w:rPr>
      </w:pPr>
      <w:r w:rsidRPr="00C10832">
        <w:rPr>
          <w:rFonts w:ascii="Calibri" w:hAnsi="Calibri" w:cs="Calibri"/>
          <w:sz w:val="22"/>
          <w:szCs w:val="22"/>
        </w:rPr>
        <w:t xml:space="preserve">             </w:t>
      </w:r>
      <w:r w:rsidR="00020B4E" w:rsidRPr="00C10832">
        <w:rPr>
          <w:rFonts w:ascii="Calibri" w:hAnsi="Calibri" w:cs="Calibri"/>
          <w:sz w:val="22"/>
          <w:szCs w:val="22"/>
        </w:rPr>
        <w:t xml:space="preserve">       </w:t>
      </w:r>
      <w:r w:rsidRPr="00300726">
        <w:rPr>
          <w:rFonts w:ascii="Calibri" w:hAnsi="Calibri" w:cs="Calibri"/>
          <w:sz w:val="22"/>
          <w:szCs w:val="22"/>
        </w:rPr>
        <w:t xml:space="preserve">Fakultet zdravstvenih studija  </w:t>
      </w:r>
    </w:p>
    <w:p w14:paraId="21FAAE6E" w14:textId="77777777" w:rsidR="00BA16F4" w:rsidRPr="00300726" w:rsidRDefault="00BA16F4" w:rsidP="00BA16F4">
      <w:pPr>
        <w:ind w:firstLine="708"/>
        <w:rPr>
          <w:rFonts w:ascii="Calibri" w:hAnsi="Calibri" w:cs="Calibri"/>
          <w:b/>
          <w:sz w:val="22"/>
          <w:szCs w:val="22"/>
        </w:rPr>
      </w:pPr>
      <w:r w:rsidRPr="00300726">
        <w:rPr>
          <w:rFonts w:ascii="Calibri" w:hAnsi="Calibri" w:cs="Calibri"/>
          <w:b/>
          <w:sz w:val="22"/>
          <w:szCs w:val="22"/>
        </w:rPr>
        <w:t>Sveučilište u Mostaru</w:t>
      </w:r>
    </w:p>
    <w:p w14:paraId="29028056" w14:textId="77777777" w:rsidR="000304D6" w:rsidRPr="00300726" w:rsidRDefault="000304D6" w:rsidP="009F6DE3">
      <w:pPr>
        <w:pStyle w:val="Heading3"/>
        <w:rPr>
          <w:rFonts w:ascii="Calibri" w:hAnsi="Calibri" w:cs="Calibri"/>
          <w:sz w:val="22"/>
          <w:szCs w:val="22"/>
        </w:rPr>
      </w:pPr>
      <w:r w:rsidRPr="00300726">
        <w:rPr>
          <w:rFonts w:ascii="Calibri" w:hAnsi="Calibri" w:cs="Calibri"/>
          <w:sz w:val="22"/>
          <w:szCs w:val="22"/>
        </w:rPr>
        <w:t xml:space="preserve">             Sveučilišni studij fizioterapije</w:t>
      </w:r>
      <w:r w:rsidR="00020B4E" w:rsidRPr="00300726">
        <w:rPr>
          <w:rFonts w:ascii="Calibri" w:hAnsi="Calibri" w:cs="Calibri"/>
          <w:sz w:val="22"/>
          <w:szCs w:val="22"/>
        </w:rPr>
        <w:t xml:space="preserve"> </w:t>
      </w:r>
      <w:r w:rsidR="00A716B9" w:rsidRPr="00300726">
        <w:rPr>
          <w:rFonts w:ascii="Calibri" w:hAnsi="Calibri" w:cs="Calibri"/>
          <w:sz w:val="22"/>
          <w:szCs w:val="22"/>
        </w:rPr>
        <w:t xml:space="preserve"> </w:t>
      </w:r>
    </w:p>
    <w:p w14:paraId="60023CEE" w14:textId="77777777" w:rsidR="00300726" w:rsidRPr="00300726" w:rsidRDefault="00300726" w:rsidP="00300726">
      <w:pPr>
        <w:rPr>
          <w:rFonts w:ascii="Calibri" w:hAnsi="Calibri" w:cs="Calibri"/>
          <w:b/>
          <w:sz w:val="22"/>
        </w:rPr>
      </w:pPr>
      <w:r w:rsidRPr="00300726">
        <w:rPr>
          <w:rFonts w:ascii="Calibri" w:hAnsi="Calibri" w:cs="Calibri"/>
          <w:b/>
          <w:sz w:val="22"/>
        </w:rPr>
        <w:t>Akademski godina 2023/2024</w:t>
      </w:r>
    </w:p>
    <w:p w14:paraId="50E8608F" w14:textId="77777777" w:rsidR="00300726" w:rsidRPr="00300726" w:rsidRDefault="00300726" w:rsidP="009F6DE3">
      <w:pPr>
        <w:pStyle w:val="Heading3"/>
        <w:rPr>
          <w:rFonts w:ascii="Calibri" w:hAnsi="Calibri" w:cs="Calibri"/>
          <w:sz w:val="22"/>
          <w:szCs w:val="22"/>
        </w:rPr>
      </w:pPr>
    </w:p>
    <w:p w14:paraId="7DCD2F94" w14:textId="5CDD0910" w:rsidR="000304D6" w:rsidRPr="00300726" w:rsidRDefault="000304D6" w:rsidP="009F6DE3">
      <w:pPr>
        <w:pStyle w:val="Heading3"/>
        <w:rPr>
          <w:rFonts w:ascii="Calibri" w:hAnsi="Calibri" w:cs="Calibri"/>
          <w:sz w:val="22"/>
          <w:szCs w:val="22"/>
        </w:rPr>
      </w:pPr>
      <w:r w:rsidRPr="00300726">
        <w:rPr>
          <w:rFonts w:ascii="Calibri" w:hAnsi="Calibri" w:cs="Calibri"/>
          <w:sz w:val="22"/>
          <w:szCs w:val="22"/>
        </w:rPr>
        <w:t>Izvedbeni nastavni plan</w:t>
      </w:r>
      <w:r w:rsidR="00471109" w:rsidRPr="00300726">
        <w:rPr>
          <w:rFonts w:ascii="Calibri" w:hAnsi="Calibri" w:cs="Calibri"/>
          <w:sz w:val="22"/>
          <w:szCs w:val="22"/>
        </w:rPr>
        <w:t xml:space="preserve"> – satnica za</w:t>
      </w:r>
      <w:r w:rsidR="00F7281E">
        <w:rPr>
          <w:rFonts w:ascii="Calibri" w:hAnsi="Calibri" w:cs="Calibri"/>
          <w:sz w:val="22"/>
          <w:szCs w:val="22"/>
        </w:rPr>
        <w:t xml:space="preserve"> s</w:t>
      </w:r>
      <w:r w:rsidR="00F7281E" w:rsidRPr="00F7281E">
        <w:rPr>
          <w:rFonts w:ascii="Calibri" w:hAnsi="Calibri" w:cs="Calibri"/>
          <w:sz w:val="22"/>
          <w:szCs w:val="22"/>
        </w:rPr>
        <w:t xml:space="preserve">tručna predavanja i radionice </w:t>
      </w:r>
      <w:r w:rsidR="00F7281E">
        <w:rPr>
          <w:rFonts w:ascii="Calibri" w:hAnsi="Calibri" w:cs="Calibri"/>
          <w:sz w:val="22"/>
          <w:szCs w:val="22"/>
        </w:rPr>
        <w:t xml:space="preserve">- </w:t>
      </w:r>
      <w:r w:rsidR="00BA16F4" w:rsidRPr="00BA16F4">
        <w:rPr>
          <w:rFonts w:ascii="Calibri" w:hAnsi="Calibri" w:cs="Calibri"/>
          <w:sz w:val="22"/>
          <w:szCs w:val="22"/>
        </w:rPr>
        <w:t>Erasmus+ mobilnosti 11,2023</w:t>
      </w:r>
    </w:p>
    <w:p w14:paraId="43A7349B" w14:textId="77777777" w:rsidR="00A5263F" w:rsidRPr="00C10832" w:rsidRDefault="00A5263F" w:rsidP="00A5263F">
      <w:pPr>
        <w:rPr>
          <w:rFonts w:ascii="Calibri" w:hAnsi="Calibri" w:cs="Calibri"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39"/>
        <w:gridCol w:w="5690"/>
        <w:gridCol w:w="1418"/>
        <w:gridCol w:w="1276"/>
        <w:gridCol w:w="1068"/>
        <w:gridCol w:w="2334"/>
      </w:tblGrid>
      <w:tr w:rsidR="000304D6" w:rsidRPr="00C10832" w14:paraId="3C140161" w14:textId="77777777" w:rsidTr="00E15D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9F142" w14:textId="77777777" w:rsidR="000304D6" w:rsidRPr="00C10832" w:rsidRDefault="000304D6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C10832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92760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862C5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1FD30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Oblik </w:t>
            </w:r>
          </w:p>
          <w:p w14:paraId="588B05E2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>nastave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D9B12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>Dvorana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E2F7ED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>Skupina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E18A3" w14:textId="77777777" w:rsidR="000304D6" w:rsidRPr="00C10832" w:rsidRDefault="000304D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bCs/>
                <w:sz w:val="20"/>
                <w:szCs w:val="20"/>
              </w:rPr>
              <w:t>Nastavnik</w:t>
            </w:r>
          </w:p>
        </w:tc>
      </w:tr>
      <w:tr w:rsidR="00E15D29" w:rsidRPr="00C10832" w14:paraId="17E49378" w14:textId="77777777" w:rsidTr="00E15D29">
        <w:trPr>
          <w:trHeight w:val="8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685A9BF" w14:textId="77777777" w:rsidR="00E15D29" w:rsidRPr="00C10832" w:rsidRDefault="00E15D29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sz w:val="20"/>
                <w:szCs w:val="20"/>
              </w:rPr>
              <w:t>Utorak,</w:t>
            </w:r>
          </w:p>
          <w:p w14:paraId="30CDF77A" w14:textId="77777777" w:rsidR="00E15D29" w:rsidRPr="00C10832" w:rsidRDefault="00E15D29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14.11.2023.</w:t>
            </w:r>
            <w:r w:rsidRPr="00C108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9BDD28" w14:textId="77777777" w:rsidR="00E15D29" w:rsidRPr="004B30A4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r w:rsidRPr="004B30A4">
              <w:rPr>
                <w:rFonts w:ascii="Calibri" w:hAnsi="Calibri" w:cs="Calibri"/>
                <w:sz w:val="20"/>
                <w:szCs w:val="20"/>
              </w:rPr>
              <w:t>14,00 – 15:30</w:t>
            </w:r>
          </w:p>
          <w:p w14:paraId="3E803F91" w14:textId="77777777" w:rsidR="00E15D29" w:rsidRPr="004B30A4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137710" w14:textId="77777777" w:rsidR="00E15D29" w:rsidRPr="004B30A4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CB9566" w14:textId="77777777" w:rsidR="00E15D29" w:rsidRPr="004B30A4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2F5C2B" w14:textId="77777777" w:rsidR="00E15D29" w:rsidRPr="004B30A4" w:rsidRDefault="00E15D29" w:rsidP="00BA16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Hlk150270788"/>
            <w:r w:rsidRPr="004B30A4">
              <w:rPr>
                <w:rFonts w:ascii="Calibri" w:hAnsi="Calibri" w:cs="Calibri"/>
                <w:sz w:val="20"/>
                <w:szCs w:val="20"/>
              </w:rPr>
              <w:t xml:space="preserve">Kineziološka analiza ramenog obruča </w:t>
            </w:r>
            <w:bookmarkEnd w:id="0"/>
            <w:r w:rsidRPr="004B30A4">
              <w:rPr>
                <w:rFonts w:ascii="Calibri" w:hAnsi="Calibri" w:cs="Calibri"/>
                <w:sz w:val="20"/>
                <w:szCs w:val="20"/>
              </w:rPr>
              <w:t>– anatomija ramenog obruča (kosti zglobovi, mišići); analiza i terminologija pokreta; funkcije mišića; biomehanika ramenog obruča; mehanizmi nastanka ozljeda</w:t>
            </w:r>
            <w:r w:rsidR="004B30A4" w:rsidRPr="004B30A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6EFCFF6" w14:textId="77777777" w:rsidR="00E15D29" w:rsidRPr="004B30A4" w:rsidRDefault="00E15D29" w:rsidP="00BA16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909F141" w14:textId="77777777" w:rsidR="00E15D29" w:rsidRDefault="00E15D29" w:rsidP="00E15D2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78F8C5" w14:textId="77777777" w:rsidR="00E15D29" w:rsidRDefault="00E15D29" w:rsidP="00E15D2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EC7336" w14:textId="77777777" w:rsidR="00E15D29" w:rsidRPr="00C10832" w:rsidRDefault="00E15D29" w:rsidP="00E15D29">
            <w:pPr>
              <w:rPr>
                <w:rFonts w:ascii="Calibri" w:hAnsi="Calibri" w:cs="Calibri"/>
                <w:sz w:val="20"/>
                <w:szCs w:val="20"/>
              </w:rPr>
            </w:pPr>
            <w:r w:rsidRPr="00C10832">
              <w:rPr>
                <w:rFonts w:ascii="Calibri" w:hAnsi="Calibri" w:cs="Calibri"/>
                <w:sz w:val="20"/>
                <w:szCs w:val="20"/>
              </w:rPr>
              <w:t>Predavanje</w:t>
            </w:r>
          </w:p>
          <w:p w14:paraId="4E0CA9B2" w14:textId="77777777" w:rsidR="00E15D29" w:rsidRPr="00C10832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D6EBA7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1B4548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3D85F1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483D87" w14:textId="77777777" w:rsidR="00E15D29" w:rsidRPr="00C10832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46D28C0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C13D3D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575826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Kabinet za fizioterapiju, </w:t>
            </w:r>
          </w:p>
          <w:p w14:paraId="4BDDA7E9" w14:textId="77777777" w:rsidR="00E15D29" w:rsidRPr="00C10832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kat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17F6406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2CED81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A057F6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B59FF" w14:textId="77777777" w:rsidR="00E15D29" w:rsidRPr="00C10832" w:rsidRDefault="00E15D29" w:rsidP="004B30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987F7B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Hlk150270894"/>
            <w:r>
              <w:rPr>
                <w:rFonts w:ascii="Calibri" w:hAnsi="Calibri" w:cs="Calibri"/>
                <w:sz w:val="20"/>
                <w:szCs w:val="20"/>
              </w:rPr>
              <w:t>Dr. sc. Nebojša Nešić</w:t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t>, prof. struč. studija</w:t>
            </w:r>
          </w:p>
          <w:p w14:paraId="235F3E45" w14:textId="77777777" w:rsidR="00E15D29" w:rsidRPr="00C10832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D29" w:rsidRPr="00C10832" w14:paraId="087F5FDA" w14:textId="77777777" w:rsidTr="00E15D29">
        <w:trPr>
          <w:trHeight w:val="8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FA1120" w14:textId="77777777" w:rsidR="00E15D29" w:rsidRPr="00C10832" w:rsidRDefault="00E15D29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6FCABF" w14:textId="77777777" w:rsidR="00E15D29" w:rsidRPr="004B30A4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r w:rsidRPr="004B30A4">
              <w:rPr>
                <w:rFonts w:ascii="Calibri" w:hAnsi="Calibri" w:cs="Calibri"/>
                <w:sz w:val="20"/>
                <w:szCs w:val="20"/>
              </w:rPr>
              <w:t>16:00 – 17:30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C1DE3A" w14:textId="77777777" w:rsidR="00E15D29" w:rsidRPr="004B30A4" w:rsidRDefault="00E15D29" w:rsidP="00BA16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2" w:name="_Hlk150270853"/>
            <w:r w:rsidRPr="004B30A4">
              <w:rPr>
                <w:rFonts w:ascii="Calibri" w:hAnsi="Calibri" w:cs="Calibri"/>
                <w:sz w:val="20"/>
                <w:szCs w:val="20"/>
              </w:rPr>
              <w:t>Procjena mišićno-koštanog sustava trudnice</w:t>
            </w:r>
            <w:bookmarkEnd w:id="2"/>
            <w:r w:rsidRPr="004B30A4">
              <w:rPr>
                <w:rFonts w:ascii="Calibri" w:hAnsi="Calibri" w:cs="Calibri"/>
                <w:sz w:val="20"/>
                <w:szCs w:val="20"/>
              </w:rPr>
              <w:t xml:space="preserve"> – testovi i upitnici, kako se provode testovi, važnost procjene, izgled obrazaca za procjenu.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770C91" w14:textId="77777777" w:rsidR="00E15D29" w:rsidRPr="00C10832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2A0B0A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F65BEB" w14:textId="77777777" w:rsidR="00E15D29" w:rsidRPr="00C10832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3125AE" w14:textId="77777777" w:rsidR="00E15D29" w:rsidRDefault="00E15D29" w:rsidP="00BA16F4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_Hlk150270904"/>
            <w:r>
              <w:rPr>
                <w:rFonts w:ascii="Calibri" w:hAnsi="Calibri" w:cs="Calibri"/>
                <w:sz w:val="20"/>
                <w:szCs w:val="20"/>
              </w:rPr>
              <w:t>Dr. sc. Vesna Šeper</w:t>
            </w:r>
            <w:bookmarkEnd w:id="3"/>
            <w:r>
              <w:rPr>
                <w:rFonts w:ascii="Calibri" w:hAnsi="Calibri" w:cs="Calibri"/>
                <w:sz w:val="20"/>
                <w:szCs w:val="20"/>
              </w:rPr>
              <w:t>, v. pred.</w:t>
            </w:r>
          </w:p>
        </w:tc>
      </w:tr>
      <w:tr w:rsidR="00BA16F4" w:rsidRPr="00C10832" w14:paraId="7F935ECD" w14:textId="77777777" w:rsidTr="00BA16F4">
        <w:trPr>
          <w:cantSplit/>
          <w:trHeight w:val="7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8CE74B" w14:textId="77777777" w:rsidR="00BA16F4" w:rsidRPr="00C10832" w:rsidRDefault="00BA16F4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sz w:val="20"/>
                <w:szCs w:val="20"/>
              </w:rPr>
              <w:t>Srijeda,</w:t>
            </w:r>
          </w:p>
          <w:p w14:paraId="4D91EB75" w14:textId="77777777" w:rsidR="00BA16F4" w:rsidRPr="00C10832" w:rsidRDefault="00BA16F4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15.11.2023.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02BEB8" w14:textId="77777777" w:rsidR="00BA16F4" w:rsidRPr="004B30A4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 w:rsidRPr="004B30A4">
              <w:rPr>
                <w:rFonts w:ascii="Calibri" w:hAnsi="Calibri" w:cs="Calibri"/>
                <w:sz w:val="20"/>
                <w:szCs w:val="20"/>
              </w:rPr>
              <w:t xml:space="preserve">14,00 – </w:t>
            </w:r>
            <w:r w:rsidR="006809E0" w:rsidRPr="004B30A4">
              <w:rPr>
                <w:rFonts w:ascii="Calibri" w:hAnsi="Calibri" w:cs="Calibri"/>
                <w:sz w:val="20"/>
                <w:szCs w:val="20"/>
              </w:rPr>
              <w:t>1</w:t>
            </w:r>
            <w:r w:rsidR="0007356D" w:rsidRPr="004B30A4">
              <w:rPr>
                <w:rFonts w:ascii="Calibri" w:hAnsi="Calibri" w:cs="Calibri"/>
                <w:sz w:val="20"/>
                <w:szCs w:val="20"/>
              </w:rPr>
              <w:t>7</w:t>
            </w:r>
            <w:r w:rsidR="006809E0" w:rsidRPr="004B30A4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5B832A" w14:textId="77777777" w:rsidR="00BA16F4" w:rsidRPr="004B30A4" w:rsidRDefault="006809E0" w:rsidP="00BA16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4" w:name="_Hlk150270944"/>
            <w:r w:rsidRPr="004B30A4">
              <w:rPr>
                <w:rFonts w:ascii="Calibri" w:hAnsi="Calibri" w:cs="Calibri"/>
                <w:sz w:val="20"/>
                <w:szCs w:val="20"/>
              </w:rPr>
              <w:t>Primjena Swiss lopte</w:t>
            </w:r>
            <w:bookmarkEnd w:id="4"/>
            <w:r w:rsidRPr="004B30A4">
              <w:rPr>
                <w:rFonts w:ascii="Calibri" w:hAnsi="Calibri" w:cs="Calibri"/>
                <w:sz w:val="20"/>
                <w:szCs w:val="20"/>
              </w:rPr>
              <w:t xml:space="preserve">  - kako pravilno odabrati veličinu lopte, kako ju koristiti za aktivno sjedenje, a kako za vježbu; što je aktivno sjedenje; stupnjevi kontrole na lopti. Primjeri jednostavnijih vježbi snage.</w:t>
            </w:r>
            <w:r w:rsidR="00E0458A" w:rsidRPr="004B30A4">
              <w:rPr>
                <w:rFonts w:ascii="Calibri" w:hAnsi="Calibri" w:cs="Calibri"/>
                <w:sz w:val="20"/>
                <w:szCs w:val="20"/>
              </w:rPr>
              <w:t xml:space="preserve"> Korištenje pomagala pri vježbanju.</w:t>
            </w:r>
            <w:r w:rsidRPr="004B30A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C3D8DF" w14:textId="77777777" w:rsidR="00BA16F4" w:rsidRPr="00C10832" w:rsidRDefault="006809E0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</w:p>
          <w:p w14:paraId="3F63AB2B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 w:rsidRPr="00C1083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AA6763" w14:textId="77777777" w:rsidR="00BA16F4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Kabinet za fizioterapiju, </w:t>
            </w:r>
          </w:p>
          <w:p w14:paraId="3D4D27D8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kat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FE4C14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B98776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8E9ECC" w14:textId="77777777" w:rsidR="006809E0" w:rsidRPr="006809E0" w:rsidRDefault="006809E0" w:rsidP="006809E0">
            <w:pPr>
              <w:rPr>
                <w:rFonts w:ascii="Calibri" w:hAnsi="Calibri" w:cs="Calibri"/>
                <w:sz w:val="20"/>
                <w:szCs w:val="20"/>
              </w:rPr>
            </w:pPr>
            <w:r w:rsidRPr="006809E0">
              <w:rPr>
                <w:rFonts w:ascii="Calibri" w:hAnsi="Calibri" w:cs="Calibri"/>
                <w:sz w:val="20"/>
                <w:szCs w:val="20"/>
              </w:rPr>
              <w:t>Dr. sc. Nebojša Nešić, prof. struč. studija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i</w:t>
            </w:r>
          </w:p>
          <w:p w14:paraId="476EC549" w14:textId="77777777" w:rsidR="00BA16F4" w:rsidRPr="00C10832" w:rsidRDefault="006809E0" w:rsidP="006809E0">
            <w:pPr>
              <w:rPr>
                <w:rFonts w:ascii="Calibri" w:hAnsi="Calibri" w:cs="Calibri"/>
                <w:sz w:val="20"/>
                <w:szCs w:val="20"/>
              </w:rPr>
            </w:pPr>
            <w:r w:rsidRPr="006809E0">
              <w:rPr>
                <w:rFonts w:ascii="Calibri" w:hAnsi="Calibri" w:cs="Calibri"/>
                <w:sz w:val="20"/>
                <w:szCs w:val="20"/>
              </w:rPr>
              <w:t>Dr.sc. Vesna Šeper, v. pred.</w:t>
            </w:r>
          </w:p>
        </w:tc>
      </w:tr>
      <w:tr w:rsidR="00BA16F4" w:rsidRPr="00C10832" w14:paraId="4EF77984" w14:textId="77777777" w:rsidTr="00BA16F4">
        <w:trPr>
          <w:cantSplit/>
          <w:trHeight w:val="7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A8E425" w14:textId="77777777" w:rsidR="00BA16F4" w:rsidRPr="00C10832" w:rsidRDefault="00BA16F4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10832">
              <w:rPr>
                <w:rFonts w:ascii="Calibri" w:hAnsi="Calibri" w:cs="Calibri"/>
                <w:b/>
                <w:sz w:val="20"/>
                <w:szCs w:val="20"/>
              </w:rPr>
              <w:t>Četvrtak,</w:t>
            </w:r>
          </w:p>
          <w:p w14:paraId="11453B15" w14:textId="77777777" w:rsidR="00BA16F4" w:rsidRPr="00C10832" w:rsidRDefault="00BA16F4" w:rsidP="00BA16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16.11.2023.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F84DBA" w14:textId="77777777" w:rsidR="00BA16F4" w:rsidRPr="004B30A4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 w:rsidRPr="004B30A4">
              <w:rPr>
                <w:rFonts w:ascii="Calibri" w:hAnsi="Calibri" w:cs="Calibri"/>
                <w:sz w:val="20"/>
                <w:szCs w:val="20"/>
              </w:rPr>
              <w:t xml:space="preserve">14,00 – </w:t>
            </w:r>
            <w:r w:rsidR="0007356D" w:rsidRPr="004B30A4">
              <w:rPr>
                <w:rFonts w:ascii="Calibri" w:hAnsi="Calibri" w:cs="Calibri"/>
                <w:sz w:val="20"/>
                <w:szCs w:val="20"/>
              </w:rPr>
              <w:t>1</w:t>
            </w:r>
            <w:r w:rsidR="009C3EE3" w:rsidRPr="004B30A4">
              <w:rPr>
                <w:rFonts w:ascii="Calibri" w:hAnsi="Calibri" w:cs="Calibri"/>
                <w:sz w:val="20"/>
                <w:szCs w:val="20"/>
              </w:rPr>
              <w:t>6</w:t>
            </w:r>
            <w:r w:rsidR="0007356D" w:rsidRPr="004B30A4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CA9BC7" w14:textId="77777777" w:rsidR="00BA16F4" w:rsidRPr="004B30A4" w:rsidRDefault="006809E0" w:rsidP="00BA16F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B30A4">
              <w:rPr>
                <w:rFonts w:ascii="Calibri" w:hAnsi="Calibri" w:cs="Calibri"/>
                <w:sz w:val="20"/>
                <w:szCs w:val="20"/>
              </w:rPr>
              <w:t>Primjena Swiss lopte – primjeri složenijih vježbi snage, vježbe za poboljšanje propriocepcije;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C71EE0" w14:textId="77777777" w:rsidR="00BA16F4" w:rsidRPr="00C10832" w:rsidRDefault="006809E0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Radionica</w:t>
            </w:r>
          </w:p>
          <w:p w14:paraId="3FF83B56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09226B" w14:textId="77777777" w:rsidR="00BA16F4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Kabinet za fizioterapiju, </w:t>
            </w:r>
          </w:p>
          <w:p w14:paraId="467A23FC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kat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C34E77" w14:textId="77777777" w:rsidR="00BA16F4" w:rsidRPr="00C10832" w:rsidRDefault="00BA16F4" w:rsidP="00BA1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A615DB" w14:textId="77777777" w:rsidR="006809E0" w:rsidRPr="006809E0" w:rsidRDefault="006809E0" w:rsidP="006809E0">
            <w:pPr>
              <w:rPr>
                <w:rFonts w:ascii="Calibri" w:hAnsi="Calibri" w:cs="Calibri"/>
                <w:sz w:val="20"/>
                <w:szCs w:val="20"/>
              </w:rPr>
            </w:pPr>
            <w:r w:rsidRPr="006809E0">
              <w:rPr>
                <w:rFonts w:ascii="Calibri" w:hAnsi="Calibri" w:cs="Calibri"/>
                <w:sz w:val="20"/>
                <w:szCs w:val="20"/>
              </w:rPr>
              <w:t>Dr. sc. Nebojša Nešić, prof. struč. studija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i</w:t>
            </w:r>
          </w:p>
          <w:p w14:paraId="07A1383F" w14:textId="77777777" w:rsidR="00BA16F4" w:rsidRPr="00C10832" w:rsidRDefault="006809E0" w:rsidP="006809E0">
            <w:pPr>
              <w:rPr>
                <w:rFonts w:ascii="Calibri" w:hAnsi="Calibri" w:cs="Calibri"/>
                <w:sz w:val="20"/>
                <w:szCs w:val="20"/>
              </w:rPr>
            </w:pPr>
            <w:r w:rsidRPr="006809E0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809E0">
              <w:rPr>
                <w:rFonts w:ascii="Calibri" w:hAnsi="Calibri" w:cs="Calibri"/>
                <w:sz w:val="20"/>
                <w:szCs w:val="20"/>
              </w:rPr>
              <w:t>sc. Vesna Šeper, v. pred.</w:t>
            </w:r>
          </w:p>
        </w:tc>
      </w:tr>
    </w:tbl>
    <w:p w14:paraId="06FD9260" w14:textId="77777777" w:rsidR="002D4C20" w:rsidRDefault="002D4C20" w:rsidP="000304D6">
      <w:pPr>
        <w:rPr>
          <w:rFonts w:ascii="Calibri" w:hAnsi="Calibri" w:cs="Calibri"/>
          <w:sz w:val="22"/>
          <w:szCs w:val="22"/>
        </w:rPr>
      </w:pPr>
    </w:p>
    <w:p w14:paraId="48E5230C" w14:textId="77777777" w:rsidR="00BA16F4" w:rsidRPr="00C10832" w:rsidRDefault="00BA16F4" w:rsidP="000304D6">
      <w:pPr>
        <w:rPr>
          <w:rFonts w:ascii="Calibri" w:hAnsi="Calibri" w:cs="Calibri"/>
          <w:sz w:val="22"/>
          <w:szCs w:val="22"/>
        </w:rPr>
      </w:pPr>
    </w:p>
    <w:sectPr w:rsidR="00BA16F4" w:rsidRPr="00C10832" w:rsidSect="003F376E">
      <w:pgSz w:w="16838" w:h="11906" w:orient="landscape" w:code="9"/>
      <w:pgMar w:top="568" w:right="962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05DF"/>
    <w:multiLevelType w:val="hybridMultilevel"/>
    <w:tmpl w:val="3466AB22"/>
    <w:lvl w:ilvl="0" w:tplc="68A0380A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2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00"/>
    <w:rsid w:val="00012EE4"/>
    <w:rsid w:val="00020B4E"/>
    <w:rsid w:val="00026386"/>
    <w:rsid w:val="000304D6"/>
    <w:rsid w:val="00061A47"/>
    <w:rsid w:val="0007356D"/>
    <w:rsid w:val="00077A7F"/>
    <w:rsid w:val="000C3864"/>
    <w:rsid w:val="000D2C24"/>
    <w:rsid w:val="000E5452"/>
    <w:rsid w:val="0010323C"/>
    <w:rsid w:val="00120EAB"/>
    <w:rsid w:val="00125C53"/>
    <w:rsid w:val="00156037"/>
    <w:rsid w:val="00196826"/>
    <w:rsid w:val="001A0BE7"/>
    <w:rsid w:val="001E6C9D"/>
    <w:rsid w:val="001F138C"/>
    <w:rsid w:val="00203FBD"/>
    <w:rsid w:val="00214AAF"/>
    <w:rsid w:val="002367DE"/>
    <w:rsid w:val="00245232"/>
    <w:rsid w:val="002C5B63"/>
    <w:rsid w:val="002D4C20"/>
    <w:rsid w:val="00300726"/>
    <w:rsid w:val="00302365"/>
    <w:rsid w:val="00304140"/>
    <w:rsid w:val="00315291"/>
    <w:rsid w:val="00332649"/>
    <w:rsid w:val="0035778C"/>
    <w:rsid w:val="00376008"/>
    <w:rsid w:val="003854D8"/>
    <w:rsid w:val="003F376E"/>
    <w:rsid w:val="003F655E"/>
    <w:rsid w:val="00444CB3"/>
    <w:rsid w:val="00446CBC"/>
    <w:rsid w:val="00452BEC"/>
    <w:rsid w:val="00455108"/>
    <w:rsid w:val="00455272"/>
    <w:rsid w:val="00471109"/>
    <w:rsid w:val="004713C1"/>
    <w:rsid w:val="00475B79"/>
    <w:rsid w:val="00481660"/>
    <w:rsid w:val="004947FE"/>
    <w:rsid w:val="004B30A4"/>
    <w:rsid w:val="004B6688"/>
    <w:rsid w:val="004F12B1"/>
    <w:rsid w:val="0051201E"/>
    <w:rsid w:val="00527703"/>
    <w:rsid w:val="005A10C3"/>
    <w:rsid w:val="005B4F7C"/>
    <w:rsid w:val="006100CC"/>
    <w:rsid w:val="006129C3"/>
    <w:rsid w:val="00627FBB"/>
    <w:rsid w:val="006809E0"/>
    <w:rsid w:val="006A459A"/>
    <w:rsid w:val="006C106B"/>
    <w:rsid w:val="006C7763"/>
    <w:rsid w:val="006F0193"/>
    <w:rsid w:val="0071149D"/>
    <w:rsid w:val="00747BF6"/>
    <w:rsid w:val="00751187"/>
    <w:rsid w:val="00794079"/>
    <w:rsid w:val="007A3300"/>
    <w:rsid w:val="007C427E"/>
    <w:rsid w:val="00842428"/>
    <w:rsid w:val="008A3ACF"/>
    <w:rsid w:val="008C0D23"/>
    <w:rsid w:val="008D062C"/>
    <w:rsid w:val="008D0E1A"/>
    <w:rsid w:val="008E2016"/>
    <w:rsid w:val="00980242"/>
    <w:rsid w:val="00983D83"/>
    <w:rsid w:val="00984864"/>
    <w:rsid w:val="009B3F53"/>
    <w:rsid w:val="009C3EE3"/>
    <w:rsid w:val="009E0AE5"/>
    <w:rsid w:val="009F6DE3"/>
    <w:rsid w:val="00A05D02"/>
    <w:rsid w:val="00A33D2A"/>
    <w:rsid w:val="00A5263F"/>
    <w:rsid w:val="00A6338C"/>
    <w:rsid w:val="00A64ED0"/>
    <w:rsid w:val="00A716B9"/>
    <w:rsid w:val="00A75E47"/>
    <w:rsid w:val="00A91F6D"/>
    <w:rsid w:val="00B04452"/>
    <w:rsid w:val="00B44C35"/>
    <w:rsid w:val="00B455B2"/>
    <w:rsid w:val="00B51044"/>
    <w:rsid w:val="00BA16F4"/>
    <w:rsid w:val="00BB0344"/>
    <w:rsid w:val="00BF10B9"/>
    <w:rsid w:val="00C06644"/>
    <w:rsid w:val="00C10832"/>
    <w:rsid w:val="00C22152"/>
    <w:rsid w:val="00C45AAB"/>
    <w:rsid w:val="00C557DA"/>
    <w:rsid w:val="00C66438"/>
    <w:rsid w:val="00C672DD"/>
    <w:rsid w:val="00C77B4B"/>
    <w:rsid w:val="00C80AA9"/>
    <w:rsid w:val="00CB0F2A"/>
    <w:rsid w:val="00CB353B"/>
    <w:rsid w:val="00CC2C50"/>
    <w:rsid w:val="00D17382"/>
    <w:rsid w:val="00D50AB4"/>
    <w:rsid w:val="00D9323F"/>
    <w:rsid w:val="00E0458A"/>
    <w:rsid w:val="00E15D29"/>
    <w:rsid w:val="00E35B08"/>
    <w:rsid w:val="00E55468"/>
    <w:rsid w:val="00E77726"/>
    <w:rsid w:val="00E80528"/>
    <w:rsid w:val="00EA3A00"/>
    <w:rsid w:val="00EA769A"/>
    <w:rsid w:val="00ED7F6E"/>
    <w:rsid w:val="00EE4627"/>
    <w:rsid w:val="00EF042A"/>
    <w:rsid w:val="00F112D0"/>
    <w:rsid w:val="00F20C91"/>
    <w:rsid w:val="00F271D3"/>
    <w:rsid w:val="00F663FA"/>
    <w:rsid w:val="00F7281E"/>
    <w:rsid w:val="00F751B8"/>
    <w:rsid w:val="00FA4188"/>
    <w:rsid w:val="00FB55B6"/>
    <w:rsid w:val="00FC33CF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A499B"/>
  <w15:chartTrackingRefBased/>
  <w15:docId w15:val="{8FDD4BCE-2B04-4867-8369-98A2DF1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4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E0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120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semiHidden/>
    <w:rsid w:val="009E0AE5"/>
    <w:rPr>
      <w:i/>
      <w:iCs/>
      <w:sz w:val="20"/>
    </w:rPr>
  </w:style>
  <w:style w:type="paragraph" w:styleId="BalloonText">
    <w:name w:val="Balloon Text"/>
    <w:basedOn w:val="Normal"/>
    <w:link w:val="BalloonTextChar"/>
    <w:rsid w:val="00020B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20B4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D7F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7F6E"/>
  </w:style>
  <w:style w:type="paragraph" w:styleId="CommentSubject">
    <w:name w:val="annotation subject"/>
    <w:basedOn w:val="CommentText"/>
    <w:next w:val="CommentText"/>
    <w:link w:val="CommentSubjectChar"/>
    <w:rsid w:val="00ED7F6E"/>
    <w:rPr>
      <w:b/>
      <w:bCs/>
    </w:rPr>
  </w:style>
  <w:style w:type="character" w:customStyle="1" w:styleId="CommentSubjectChar">
    <w:name w:val="Comment Subject Char"/>
    <w:link w:val="CommentSubject"/>
    <w:rsid w:val="00ED7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Fakultet zdravstvenih studija</vt:lpstr>
      <vt:lpstr>Fakultet zdravstvenih studija</vt:lpstr>
    </vt:vector>
  </TitlesOfParts>
  <Company>xcg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zdravstvenih studija</dc:title>
  <dc:subject/>
  <dc:creator>sanda mandić</dc:creator>
  <cp:keywords/>
  <cp:lastModifiedBy>Dragana Rašić</cp:lastModifiedBy>
  <cp:revision>2</cp:revision>
  <cp:lastPrinted>2019-11-25T12:15:00Z</cp:lastPrinted>
  <dcterms:created xsi:type="dcterms:W3CDTF">2023-11-08T09:43:00Z</dcterms:created>
  <dcterms:modified xsi:type="dcterms:W3CDTF">2023-11-08T09:43:00Z</dcterms:modified>
</cp:coreProperties>
</file>