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EB" w:rsidRPr="00A72BEB" w:rsidRDefault="00A72BEB" w:rsidP="00A72BEB">
      <w:pPr>
        <w:spacing w:after="0" w:line="240" w:lineRule="auto"/>
        <w:rPr>
          <w:rFonts w:ascii="EquipExtended-Light" w:hAnsi="EquipExtended-Light" w:cs="Times New Roman"/>
          <w:b/>
        </w:rPr>
      </w:pPr>
      <w:r w:rsidRPr="00A72BEB">
        <w:rPr>
          <w:rFonts w:ascii="EquipExtended-Light" w:hAnsi="EquipExtended-Light" w:cs="Times New Roman"/>
          <w:b/>
        </w:rPr>
        <w:t>SVEUČILIŠTE U MOSTARU</w:t>
      </w:r>
    </w:p>
    <w:p w:rsidR="00A72BEB" w:rsidRPr="00A72BEB" w:rsidRDefault="00A72BEB" w:rsidP="00A72BEB">
      <w:pPr>
        <w:spacing w:after="0" w:line="240" w:lineRule="auto"/>
        <w:rPr>
          <w:rFonts w:ascii="EquipExtended-Light" w:hAnsi="EquipExtended-Light" w:cs="Times New Roman"/>
          <w:b/>
        </w:rPr>
      </w:pPr>
      <w:r w:rsidRPr="00A72BEB">
        <w:rPr>
          <w:rFonts w:ascii="EquipExtended-Light" w:hAnsi="EquipExtended-Light" w:cs="Times New Roman"/>
          <w:b/>
        </w:rPr>
        <w:t>FAKULTET ZDRAVSTVENIH STUDIJA</w:t>
      </w:r>
    </w:p>
    <w:p w:rsidR="00A72BEB" w:rsidRPr="00A72BEB" w:rsidRDefault="00A72BEB" w:rsidP="00A72BEB">
      <w:pPr>
        <w:spacing w:after="0" w:line="240" w:lineRule="auto"/>
        <w:rPr>
          <w:rFonts w:ascii="EquipExtended-Light" w:hAnsi="EquipExtended-Light" w:cs="Times New Roman"/>
        </w:rPr>
      </w:pPr>
    </w:p>
    <w:p w:rsidR="00B66573" w:rsidRPr="00A72BEB" w:rsidRDefault="00B66573" w:rsidP="00B66573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EquipExtended-Light" w:hAnsi="EquipExtended-Light"/>
          <w:color w:val="333333"/>
          <w:sz w:val="22"/>
          <w:szCs w:val="22"/>
          <w:lang w:val="hr-HR"/>
        </w:rPr>
      </w:pPr>
    </w:p>
    <w:p w:rsidR="00B66573" w:rsidRPr="00A72BEB" w:rsidRDefault="00B66573" w:rsidP="00B66573">
      <w:pPr>
        <w:spacing w:after="0" w:line="360" w:lineRule="auto"/>
        <w:jc w:val="center"/>
        <w:rPr>
          <w:rFonts w:ascii="EquipExtended-Light" w:hAnsi="EquipExtended-Light" w:cs="Times New Roman"/>
          <w:b/>
        </w:rPr>
      </w:pPr>
      <w:r w:rsidRPr="00A72BEB">
        <w:rPr>
          <w:rFonts w:ascii="EquipExtended-Light" w:hAnsi="EquipExtended-Light" w:cs="Times New Roman"/>
          <w:b/>
        </w:rPr>
        <w:t>O B A V I J E S T</w:t>
      </w:r>
    </w:p>
    <w:p w:rsidR="00B66573" w:rsidRPr="00A72BEB" w:rsidRDefault="00B66573" w:rsidP="00B66573">
      <w:pPr>
        <w:spacing w:after="0" w:line="360" w:lineRule="auto"/>
        <w:jc w:val="center"/>
        <w:rPr>
          <w:rFonts w:ascii="EquipExtended-Light" w:hAnsi="EquipExtended-Light" w:cs="Times New Roman"/>
          <w:b/>
        </w:rPr>
      </w:pPr>
    </w:p>
    <w:p w:rsidR="00B66573" w:rsidRPr="00A72BEB" w:rsidRDefault="00132523" w:rsidP="00B66573">
      <w:pPr>
        <w:spacing w:after="0" w:line="360" w:lineRule="auto"/>
        <w:jc w:val="both"/>
        <w:rPr>
          <w:rFonts w:ascii="EquipExtended-Light" w:hAnsi="EquipExtended-Light" w:cs="Times New Roman"/>
        </w:rPr>
      </w:pPr>
      <w:r w:rsidRPr="00A72BEB">
        <w:rPr>
          <w:rFonts w:ascii="EquipExtended-Light" w:hAnsi="EquipExtended-Light" w:cs="Times New Roman"/>
        </w:rPr>
        <w:t>Dragan Mijatović</w:t>
      </w:r>
      <w:r w:rsidR="002002E3" w:rsidRPr="00A72BEB">
        <w:rPr>
          <w:rFonts w:ascii="EquipExtended-Light" w:hAnsi="EquipExtended-Light" w:cs="Times New Roman"/>
        </w:rPr>
        <w:t>,</w:t>
      </w:r>
      <w:r w:rsidRPr="00A72BEB">
        <w:rPr>
          <w:rFonts w:ascii="EquipExtended-Light" w:hAnsi="EquipExtended-Light" w:cs="Times New Roman"/>
        </w:rPr>
        <w:t xml:space="preserve"> </w:t>
      </w:r>
      <w:proofErr w:type="spellStart"/>
      <w:r w:rsidRPr="00A72BEB">
        <w:rPr>
          <w:rFonts w:ascii="EquipExtended-Light" w:hAnsi="EquipExtended-Light" w:cs="Times New Roman"/>
        </w:rPr>
        <w:t>mag</w:t>
      </w:r>
      <w:proofErr w:type="spellEnd"/>
      <w:r w:rsidRPr="00A72BEB">
        <w:rPr>
          <w:rFonts w:ascii="EquipExtended-Light" w:hAnsi="EquipExtended-Light" w:cs="Times New Roman"/>
        </w:rPr>
        <w:t>. fizioterapije</w:t>
      </w:r>
      <w:r w:rsidR="00B66573" w:rsidRPr="00A72BEB">
        <w:rPr>
          <w:rFonts w:ascii="EquipExtended-Light" w:hAnsi="EquipExtended-Light" w:cs="Times New Roman"/>
        </w:rPr>
        <w:t>, braniti će doktorski rad pod naslovom:</w:t>
      </w:r>
    </w:p>
    <w:p w:rsidR="00B66573" w:rsidRPr="00A72BEB" w:rsidRDefault="00B66573" w:rsidP="00B66573">
      <w:pPr>
        <w:spacing w:after="0" w:line="360" w:lineRule="auto"/>
        <w:jc w:val="both"/>
        <w:rPr>
          <w:rFonts w:ascii="EquipExtended-Light" w:hAnsi="EquipExtended-Light" w:cs="Times New Roman"/>
          <w:b/>
        </w:rPr>
      </w:pPr>
      <w:r w:rsidRPr="00A72BEB">
        <w:rPr>
          <w:rFonts w:ascii="EquipExtended-Light" w:hAnsi="EquipExtended-Light" w:cs="Times New Roman"/>
          <w:b/>
        </w:rPr>
        <w:t>„</w:t>
      </w:r>
      <w:r w:rsidR="00132523" w:rsidRPr="00A72BEB">
        <w:rPr>
          <w:rFonts w:ascii="EquipExtended-Light" w:hAnsi="EquipExtended-Light" w:cs="Times New Roman"/>
          <w:b/>
        </w:rPr>
        <w:t>Dinamička ravnoteža, fleksibilnost i agilnost kao prediktori ozljeda donjih udova u nogometaša</w:t>
      </w:r>
      <w:r w:rsidRPr="00A72BEB">
        <w:rPr>
          <w:rFonts w:ascii="EquipExtended-Light" w:hAnsi="EquipExtended-Light" w:cs="Times New Roman"/>
          <w:b/>
        </w:rPr>
        <w:t>“.</w:t>
      </w:r>
    </w:p>
    <w:p w:rsidR="00B66573" w:rsidRPr="00A72BEB" w:rsidRDefault="00B66573" w:rsidP="00B66573">
      <w:pPr>
        <w:spacing w:after="0" w:line="360" w:lineRule="auto"/>
        <w:jc w:val="both"/>
        <w:rPr>
          <w:rFonts w:ascii="EquipExtended-Light" w:hAnsi="EquipExtended-Light"/>
        </w:rPr>
      </w:pPr>
      <w:r w:rsidRPr="00A72BEB">
        <w:rPr>
          <w:rFonts w:ascii="EquipExtended-Light" w:hAnsi="EquipExtended-Light" w:cs="Times New Roman"/>
        </w:rPr>
        <w:t>Obrana će se održati</w:t>
      </w:r>
      <w:r w:rsidR="002002E3" w:rsidRPr="00A72BEB">
        <w:rPr>
          <w:rFonts w:ascii="EquipExtended-Light" w:hAnsi="EquipExtended-Light" w:cs="Times New Roman"/>
        </w:rPr>
        <w:t xml:space="preserve"> </w:t>
      </w:r>
      <w:r w:rsidR="00132523" w:rsidRPr="00A72BEB">
        <w:rPr>
          <w:rFonts w:ascii="EquipExtended-Light" w:hAnsi="EquipExtended-Light" w:cs="Times New Roman"/>
        </w:rPr>
        <w:t>ponedjeljak, 11</w:t>
      </w:r>
      <w:r w:rsidR="00277B15" w:rsidRPr="00A72BEB">
        <w:rPr>
          <w:rFonts w:ascii="EquipExtended-Light" w:hAnsi="EquipExtended-Light" w:cs="Times New Roman"/>
        </w:rPr>
        <w:t xml:space="preserve">. </w:t>
      </w:r>
      <w:r w:rsidR="00132523" w:rsidRPr="00A72BEB">
        <w:rPr>
          <w:rFonts w:ascii="EquipExtended-Light" w:hAnsi="EquipExtended-Light" w:cs="Times New Roman"/>
        </w:rPr>
        <w:t>prosinc</w:t>
      </w:r>
      <w:r w:rsidR="002002E3" w:rsidRPr="00A72BEB">
        <w:rPr>
          <w:rFonts w:ascii="EquipExtended-Light" w:hAnsi="EquipExtended-Light" w:cs="Times New Roman"/>
        </w:rPr>
        <w:t>a 2023</w:t>
      </w:r>
      <w:r w:rsidR="00277B15" w:rsidRPr="00A72BEB">
        <w:rPr>
          <w:rFonts w:ascii="EquipExtended-Light" w:hAnsi="EquipExtended-Light" w:cs="Times New Roman"/>
        </w:rPr>
        <w:t>. godine s početkom u 1</w:t>
      </w:r>
      <w:r w:rsidR="002002E3" w:rsidRPr="00A72BEB">
        <w:rPr>
          <w:rFonts w:ascii="EquipExtended-Light" w:hAnsi="EquipExtended-Light" w:cs="Times New Roman"/>
        </w:rPr>
        <w:t>1</w:t>
      </w:r>
      <w:r w:rsidRPr="00A72BEB">
        <w:rPr>
          <w:rFonts w:ascii="EquipExtended-Light" w:hAnsi="EquipExtended-Light" w:cs="Times New Roman"/>
        </w:rPr>
        <w:t>:00 sati, u Vijećnici Fakulteta zdravstvenih studija Sveučilišta u Mostaru, Zrinskog Frankopana 34, Mostar.</w:t>
      </w:r>
    </w:p>
    <w:p w:rsidR="00B66573" w:rsidRPr="00A72BEB" w:rsidRDefault="00A81960" w:rsidP="00B66573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EquipExtended-Light" w:hAnsi="EquipExtended-Light"/>
          <w:sz w:val="22"/>
          <w:szCs w:val="22"/>
          <w:lang w:val="hr-BA"/>
        </w:rPr>
      </w:pPr>
      <w:r w:rsidRPr="00A72BEB">
        <w:rPr>
          <w:rFonts w:ascii="EquipExtended-Light" w:hAnsi="EquipExtended-Light"/>
          <w:sz w:val="22"/>
          <w:szCs w:val="22"/>
          <w:lang w:val="hr-BA"/>
        </w:rPr>
        <w:t>Pristup javnoj obrani doktorskog rada je slobodan.</w:t>
      </w:r>
    </w:p>
    <w:p w:rsidR="00A72BEB" w:rsidRPr="00A72BEB" w:rsidRDefault="00A72BEB" w:rsidP="00B66573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EquipExtended-Light" w:hAnsi="EquipExtended-Light"/>
          <w:sz w:val="22"/>
          <w:szCs w:val="22"/>
          <w:lang w:val="hr-BA"/>
        </w:rPr>
      </w:pPr>
    </w:p>
    <w:p w:rsidR="00A72BEB" w:rsidRPr="00A72BEB" w:rsidRDefault="00A72BEB" w:rsidP="00B66573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EquipExtended-Light" w:hAnsi="EquipExtended-Light"/>
          <w:color w:val="333333"/>
          <w:sz w:val="22"/>
          <w:szCs w:val="22"/>
          <w:lang w:val="hr-BA"/>
        </w:rPr>
      </w:pPr>
      <w:bookmarkStart w:id="0" w:name="_GoBack"/>
      <w:bookmarkEnd w:id="0"/>
    </w:p>
    <w:sectPr w:rsidR="00A72BEB" w:rsidRPr="00A72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quipExtended-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85214"/>
    <w:multiLevelType w:val="hybridMultilevel"/>
    <w:tmpl w:val="3D3C8090"/>
    <w:lvl w:ilvl="0" w:tplc="BDECA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F4C3E"/>
    <w:multiLevelType w:val="hybridMultilevel"/>
    <w:tmpl w:val="36667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91"/>
    <w:rsid w:val="00074A81"/>
    <w:rsid w:val="00132523"/>
    <w:rsid w:val="002002E3"/>
    <w:rsid w:val="00277B15"/>
    <w:rsid w:val="00530F15"/>
    <w:rsid w:val="00676491"/>
    <w:rsid w:val="00694113"/>
    <w:rsid w:val="006F669C"/>
    <w:rsid w:val="007F6C5C"/>
    <w:rsid w:val="0092712A"/>
    <w:rsid w:val="00A72BEB"/>
    <w:rsid w:val="00A81960"/>
    <w:rsid w:val="00B66573"/>
    <w:rsid w:val="00DF7298"/>
    <w:rsid w:val="00E0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69F9A"/>
  <w15:chartTrackingRefBased/>
  <w15:docId w15:val="{CA97C98E-F99D-4402-AB2E-51D069FA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2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Istaknuto">
    <w:name w:val="Emphasis"/>
    <w:basedOn w:val="Zadanifontodlomka"/>
    <w:uiPriority w:val="20"/>
    <w:qFormat/>
    <w:rsid w:val="0092712A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92712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66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4A81"/>
    <w:rPr>
      <w:rFonts w:ascii="Segoe UI" w:hAnsi="Segoe UI" w:cs="Segoe UI"/>
      <w:sz w:val="18"/>
      <w:szCs w:val="18"/>
      <w:lang w:val="hr-HR"/>
    </w:rPr>
  </w:style>
  <w:style w:type="table" w:styleId="Reetkatablice">
    <w:name w:val="Table Grid"/>
    <w:basedOn w:val="Obinatablica"/>
    <w:uiPriority w:val="59"/>
    <w:rsid w:val="00A72BEB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Vedran</cp:lastModifiedBy>
  <cp:revision>2</cp:revision>
  <cp:lastPrinted>2023-12-01T08:54:00Z</cp:lastPrinted>
  <dcterms:created xsi:type="dcterms:W3CDTF">2023-12-01T10:58:00Z</dcterms:created>
  <dcterms:modified xsi:type="dcterms:W3CDTF">2023-12-01T10:58:00Z</dcterms:modified>
</cp:coreProperties>
</file>